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83B2" w14:textId="3620BF76" w:rsidR="00132BBE" w:rsidRDefault="00132BBE" w:rsidP="6E691413">
      <w:pPr>
        <w:spacing w:line="276" w:lineRule="auto"/>
        <w:jc w:val="center"/>
        <w:rPr>
          <w:rFonts w:ascii="Calibri" w:hAnsi="Calibri" w:cs="Calibri"/>
          <w:b/>
          <w:bCs/>
          <w:sz w:val="40"/>
          <w:szCs w:val="40"/>
        </w:rPr>
      </w:pPr>
    </w:p>
    <w:p w14:paraId="2B4BD2B7" w14:textId="77777777" w:rsidR="00132BBE" w:rsidRDefault="00132BBE" w:rsidP="00CF57FD">
      <w:pPr>
        <w:spacing w:line="276" w:lineRule="auto"/>
        <w:jc w:val="center"/>
        <w:rPr>
          <w:rFonts w:ascii="Calibri" w:hAnsi="Calibri" w:cs="Calibri"/>
          <w:b/>
          <w:sz w:val="40"/>
          <w:szCs w:val="40"/>
        </w:rPr>
      </w:pPr>
    </w:p>
    <w:p w14:paraId="15271FB6" w14:textId="77777777" w:rsidR="00132BBE" w:rsidRDefault="00132BBE" w:rsidP="00CF57FD">
      <w:pPr>
        <w:spacing w:line="276" w:lineRule="auto"/>
        <w:jc w:val="center"/>
        <w:rPr>
          <w:rFonts w:ascii="Calibri" w:hAnsi="Calibri" w:cs="Calibri"/>
          <w:b/>
          <w:sz w:val="40"/>
          <w:szCs w:val="40"/>
        </w:rPr>
      </w:pPr>
    </w:p>
    <w:p w14:paraId="08728B4A" w14:textId="77777777" w:rsidR="00132BBE" w:rsidRDefault="00132BBE" w:rsidP="00CF57FD">
      <w:pPr>
        <w:spacing w:line="276" w:lineRule="auto"/>
        <w:jc w:val="center"/>
        <w:rPr>
          <w:rFonts w:ascii="Calibri" w:hAnsi="Calibri" w:cs="Calibri"/>
          <w:b/>
          <w:sz w:val="40"/>
          <w:szCs w:val="40"/>
        </w:rPr>
      </w:pPr>
    </w:p>
    <w:p w14:paraId="60AB32B7" w14:textId="77777777" w:rsidR="00132BBE" w:rsidRDefault="00132BBE" w:rsidP="00CF57FD">
      <w:pPr>
        <w:spacing w:line="276" w:lineRule="auto"/>
        <w:jc w:val="center"/>
        <w:rPr>
          <w:rFonts w:ascii="Calibri" w:hAnsi="Calibri" w:cs="Calibri"/>
          <w:b/>
          <w:sz w:val="40"/>
          <w:szCs w:val="40"/>
        </w:rPr>
      </w:pPr>
    </w:p>
    <w:p w14:paraId="31600A0B" w14:textId="2D563E92" w:rsidR="00CB72A1" w:rsidRPr="00BD2BC9" w:rsidRDefault="00CB72A1" w:rsidP="00CF57FD">
      <w:pPr>
        <w:spacing w:line="276" w:lineRule="auto"/>
        <w:jc w:val="center"/>
        <w:rPr>
          <w:rFonts w:ascii="Calibri" w:hAnsi="Calibri" w:cs="Calibri"/>
          <w:b/>
          <w:sz w:val="40"/>
          <w:szCs w:val="40"/>
        </w:rPr>
      </w:pPr>
      <w:r w:rsidRPr="00BD2BC9">
        <w:rPr>
          <w:rFonts w:ascii="Calibri" w:hAnsi="Calibri" w:cs="Calibri"/>
          <w:b/>
          <w:sz w:val="40"/>
          <w:szCs w:val="40"/>
        </w:rPr>
        <w:t xml:space="preserve">Veileder </w:t>
      </w:r>
      <w:r w:rsidR="006C684D">
        <w:rPr>
          <w:rFonts w:ascii="Calibri" w:hAnsi="Calibri" w:cs="Calibri"/>
          <w:b/>
          <w:sz w:val="40"/>
          <w:szCs w:val="40"/>
        </w:rPr>
        <w:t>i lokal</w:t>
      </w:r>
      <w:r w:rsidRPr="00BD2BC9">
        <w:rPr>
          <w:rFonts w:ascii="Calibri" w:hAnsi="Calibri" w:cs="Calibri"/>
          <w:b/>
          <w:sz w:val="40"/>
          <w:szCs w:val="40"/>
        </w:rPr>
        <w:t xml:space="preserve">politisk </w:t>
      </w:r>
    </w:p>
    <w:p w14:paraId="4FB361F5" w14:textId="73236ED6" w:rsidR="00BD6277" w:rsidRPr="00BD2BC9" w:rsidRDefault="00CB72A1" w:rsidP="00CF57FD">
      <w:pPr>
        <w:spacing w:line="276" w:lineRule="auto"/>
        <w:jc w:val="center"/>
        <w:rPr>
          <w:rFonts w:ascii="Calibri" w:hAnsi="Calibri" w:cs="Calibri"/>
          <w:b/>
          <w:sz w:val="40"/>
          <w:szCs w:val="40"/>
        </w:rPr>
      </w:pPr>
      <w:r w:rsidRPr="00BD2BC9">
        <w:rPr>
          <w:rFonts w:ascii="Calibri" w:hAnsi="Calibri" w:cs="Calibri"/>
          <w:b/>
          <w:sz w:val="40"/>
          <w:szCs w:val="40"/>
        </w:rPr>
        <w:t>påvirkningsarbeid</w:t>
      </w:r>
    </w:p>
    <w:p w14:paraId="504B26EB" w14:textId="328410FD" w:rsidR="00CB72A1" w:rsidRPr="00BD2BC9" w:rsidRDefault="00CB72A1" w:rsidP="00CF57FD">
      <w:pPr>
        <w:spacing w:line="276" w:lineRule="auto"/>
        <w:jc w:val="center"/>
        <w:rPr>
          <w:rFonts w:ascii="Calibri" w:hAnsi="Calibri" w:cs="Calibri"/>
          <w:sz w:val="40"/>
          <w:szCs w:val="40"/>
        </w:rPr>
      </w:pPr>
      <w:r w:rsidRPr="55E9FB0E">
        <w:rPr>
          <w:rFonts w:ascii="Calibri" w:hAnsi="Calibri" w:cs="Calibri"/>
          <w:sz w:val="40"/>
          <w:szCs w:val="40"/>
        </w:rPr>
        <w:t>Kommune</w:t>
      </w:r>
      <w:r w:rsidR="00125FEC" w:rsidRPr="55E9FB0E">
        <w:rPr>
          <w:rFonts w:ascii="Calibri" w:hAnsi="Calibri" w:cs="Calibri"/>
          <w:sz w:val="40"/>
          <w:szCs w:val="40"/>
        </w:rPr>
        <w:t>styre-</w:t>
      </w:r>
      <w:r w:rsidRPr="55E9FB0E">
        <w:rPr>
          <w:rFonts w:ascii="Calibri" w:hAnsi="Calibri" w:cs="Calibri"/>
          <w:sz w:val="40"/>
          <w:szCs w:val="40"/>
        </w:rPr>
        <w:t xml:space="preserve"> og fylkestingsvalg 202</w:t>
      </w:r>
      <w:r w:rsidR="0EB02D43" w:rsidRPr="55E9FB0E">
        <w:rPr>
          <w:rFonts w:ascii="Calibri" w:hAnsi="Calibri" w:cs="Calibri"/>
          <w:sz w:val="40"/>
          <w:szCs w:val="40"/>
        </w:rPr>
        <w:t>7</w:t>
      </w:r>
    </w:p>
    <w:p w14:paraId="74C0A78C" w14:textId="69A7751C" w:rsidR="001B6943" w:rsidRPr="00916A88" w:rsidRDefault="00CB72A1" w:rsidP="00CF57FD">
      <w:pPr>
        <w:spacing w:line="276" w:lineRule="auto"/>
        <w:rPr>
          <w:rFonts w:ascii="Calibri" w:hAnsi="Calibri" w:cs="Calibri"/>
          <w:b/>
          <w:sz w:val="40"/>
          <w:szCs w:val="40"/>
        </w:rPr>
      </w:pPr>
      <w:r w:rsidRPr="55E9FB0E">
        <w:rPr>
          <w:rFonts w:ascii="Calibri" w:hAnsi="Calibri" w:cs="Calibri"/>
          <w:b/>
          <w:bCs/>
          <w:sz w:val="40"/>
          <w:szCs w:val="40"/>
        </w:rPr>
        <w:br w:type="page"/>
      </w:r>
    </w:p>
    <w:p w14:paraId="52240C9A" w14:textId="3122AD7A" w:rsidR="00916A88" w:rsidRPr="00BD2BC9" w:rsidRDefault="5FF6C551" w:rsidP="55E9FB0E">
      <w:pPr>
        <w:spacing w:line="276" w:lineRule="auto"/>
        <w:rPr>
          <w:rFonts w:ascii="Calibri" w:hAnsi="Calibri" w:cs="Calibri"/>
        </w:rPr>
      </w:pPr>
      <w:r w:rsidRPr="55E9FB0E">
        <w:rPr>
          <w:rFonts w:ascii="Calibri" w:hAnsi="Calibri" w:cs="Calibri"/>
        </w:rPr>
        <w:lastRenderedPageBreak/>
        <w:t xml:space="preserve">Sanitetskvinnene </w:t>
      </w:r>
      <w:r w:rsidR="00916A88" w:rsidRPr="55E9FB0E">
        <w:rPr>
          <w:rFonts w:ascii="Calibri" w:hAnsi="Calibri" w:cs="Calibri"/>
        </w:rPr>
        <w:t>er Norges største kvinneorganisasjon med 4</w:t>
      </w:r>
      <w:r w:rsidR="05AA6B4E" w:rsidRPr="55E9FB0E">
        <w:rPr>
          <w:rFonts w:ascii="Calibri" w:hAnsi="Calibri" w:cs="Calibri"/>
        </w:rPr>
        <w:t>6</w:t>
      </w:r>
      <w:r w:rsidR="00916A88" w:rsidRPr="55E9FB0E">
        <w:rPr>
          <w:rFonts w:ascii="Calibri" w:hAnsi="Calibri" w:cs="Calibri"/>
        </w:rPr>
        <w:t xml:space="preserve"> 000 medlemmer</w:t>
      </w:r>
      <w:r w:rsidR="006D6D89" w:rsidRPr="55E9FB0E">
        <w:rPr>
          <w:rFonts w:ascii="Calibri" w:hAnsi="Calibri" w:cs="Calibri"/>
        </w:rPr>
        <w:t xml:space="preserve"> og </w:t>
      </w:r>
      <w:r w:rsidR="0ED23655" w:rsidRPr="55E9FB0E">
        <w:rPr>
          <w:rFonts w:ascii="Calibri" w:hAnsi="Calibri" w:cs="Calibri"/>
        </w:rPr>
        <w:t>55</w:t>
      </w:r>
      <w:r w:rsidR="006D6D89" w:rsidRPr="55E9FB0E">
        <w:rPr>
          <w:rFonts w:ascii="Calibri" w:hAnsi="Calibri" w:cs="Calibri"/>
        </w:rPr>
        <w:t>0 lokalforeninger. Vi</w:t>
      </w:r>
      <w:r w:rsidR="00916A88" w:rsidRPr="55E9FB0E">
        <w:rPr>
          <w:rFonts w:ascii="Calibri" w:hAnsi="Calibri" w:cs="Calibri"/>
        </w:rPr>
        <w:t xml:space="preserve"> </w:t>
      </w:r>
      <w:r w:rsidR="006D6D89" w:rsidRPr="55E9FB0E">
        <w:rPr>
          <w:rFonts w:ascii="Calibri" w:hAnsi="Calibri" w:cs="Calibri"/>
        </w:rPr>
        <w:t>jobber</w:t>
      </w:r>
      <w:r w:rsidR="00916A88" w:rsidRPr="55E9FB0E">
        <w:rPr>
          <w:rFonts w:ascii="Calibri" w:hAnsi="Calibri" w:cs="Calibri"/>
        </w:rPr>
        <w:t xml:space="preserve"> for å skape et trygt og inkluderende samfunn. </w:t>
      </w:r>
    </w:p>
    <w:p w14:paraId="4C044896" w14:textId="3FF9E6B3" w:rsidR="00916A88" w:rsidRPr="00A04EE3" w:rsidRDefault="00A04EE3" w:rsidP="55E9FB0E">
      <w:pPr>
        <w:spacing w:line="276" w:lineRule="auto"/>
        <w:rPr>
          <w:rFonts w:ascii="Calibri" w:hAnsi="Calibri" w:cs="Calibri"/>
        </w:rPr>
      </w:pPr>
      <w:r w:rsidRPr="55E9FB0E">
        <w:rPr>
          <w:rFonts w:ascii="Calibri" w:hAnsi="Calibri" w:cs="Calibri"/>
        </w:rPr>
        <w:t>V</w:t>
      </w:r>
      <w:r w:rsidR="00916A88" w:rsidRPr="55E9FB0E">
        <w:rPr>
          <w:rFonts w:ascii="Calibri" w:hAnsi="Calibri" w:cs="Calibri"/>
        </w:rPr>
        <w:t xml:space="preserve">åre prioriterte områder er å: </w:t>
      </w:r>
    </w:p>
    <w:p w14:paraId="5B6177C2" w14:textId="77777777" w:rsidR="00916A88" w:rsidRPr="00BD2BC9" w:rsidRDefault="00916A88" w:rsidP="55E9FB0E">
      <w:pPr>
        <w:pStyle w:val="Listeavsnitt"/>
        <w:numPr>
          <w:ilvl w:val="0"/>
          <w:numId w:val="2"/>
        </w:numPr>
        <w:spacing w:line="276" w:lineRule="auto"/>
        <w:rPr>
          <w:rFonts w:ascii="Calibri" w:hAnsi="Calibri" w:cs="Calibri"/>
        </w:rPr>
      </w:pPr>
      <w:r w:rsidRPr="55E9FB0E">
        <w:rPr>
          <w:rFonts w:ascii="Calibri" w:hAnsi="Calibri" w:cs="Calibri"/>
        </w:rPr>
        <w:t xml:space="preserve">Fremme kvinners helse og livsvilkår </w:t>
      </w:r>
    </w:p>
    <w:p w14:paraId="33CDB148" w14:textId="77777777" w:rsidR="00916A88" w:rsidRPr="00BD2BC9" w:rsidRDefault="00916A88" w:rsidP="55E9FB0E">
      <w:pPr>
        <w:pStyle w:val="Listeavsnitt"/>
        <w:numPr>
          <w:ilvl w:val="0"/>
          <w:numId w:val="2"/>
        </w:numPr>
        <w:spacing w:line="276" w:lineRule="auto"/>
        <w:rPr>
          <w:rFonts w:ascii="Calibri" w:hAnsi="Calibri" w:cs="Calibri"/>
        </w:rPr>
      </w:pPr>
      <w:r w:rsidRPr="55E9FB0E">
        <w:rPr>
          <w:rFonts w:ascii="Calibri" w:hAnsi="Calibri" w:cs="Calibri"/>
        </w:rPr>
        <w:t>Skape trygge lokalsamfunn</w:t>
      </w:r>
    </w:p>
    <w:p w14:paraId="5CA57270" w14:textId="08F6BC2B" w:rsidR="00916A88" w:rsidRDefault="00916A88" w:rsidP="55E9FB0E">
      <w:r>
        <w:t>Denne veilederen er et hjelpemiddel for lokal- og fylkesledd i kommende kommune</w:t>
      </w:r>
      <w:r w:rsidR="008B1C59">
        <w:t>styre</w:t>
      </w:r>
      <w:r>
        <w:t>- og fylkestingsvalgkamp</w:t>
      </w:r>
      <w:r w:rsidR="00A04EE3">
        <w:t xml:space="preserve">, for å sikre gjennomslag for våre viktige </w:t>
      </w:r>
      <w:r w:rsidR="00991B10">
        <w:t xml:space="preserve">saker. </w:t>
      </w:r>
    </w:p>
    <w:p w14:paraId="3AF80E4E" w14:textId="5844A61C" w:rsidR="00B01E5A" w:rsidRPr="00BD2BC9" w:rsidRDefault="000E2B8B" w:rsidP="55E9FB0E">
      <w:pPr>
        <w:pStyle w:val="Overskrift1"/>
        <w:spacing w:line="276" w:lineRule="auto"/>
        <w:rPr>
          <w:rFonts w:ascii="Calibri" w:hAnsi="Calibri" w:cs="Calibri"/>
          <w:sz w:val="22"/>
          <w:szCs w:val="22"/>
        </w:rPr>
      </w:pPr>
      <w:r w:rsidRPr="55E9FB0E">
        <w:rPr>
          <w:rFonts w:ascii="Calibri" w:hAnsi="Calibri" w:cs="Calibri"/>
          <w:sz w:val="22"/>
          <w:szCs w:val="22"/>
        </w:rPr>
        <w:t>Hvorfor politisk påvirkningsarbeid</w:t>
      </w:r>
      <w:r w:rsidR="00135B4F" w:rsidRPr="55E9FB0E">
        <w:rPr>
          <w:rFonts w:ascii="Calibri" w:hAnsi="Calibri" w:cs="Calibri"/>
          <w:sz w:val="22"/>
          <w:szCs w:val="22"/>
        </w:rPr>
        <w:t>?</w:t>
      </w:r>
    </w:p>
    <w:p w14:paraId="3D5E8978" w14:textId="15026A8E" w:rsidR="73233CC2" w:rsidRDefault="73233CC2" w:rsidP="55E9FB0E">
      <w:pPr>
        <w:spacing w:line="276" w:lineRule="auto"/>
        <w:rPr>
          <w:rFonts w:ascii="Calibri" w:hAnsi="Calibri" w:cs="Calibri"/>
        </w:rPr>
      </w:pPr>
      <w:r w:rsidRPr="55E9FB0E">
        <w:rPr>
          <w:rFonts w:ascii="Calibri" w:hAnsi="Calibri" w:cs="Calibri"/>
        </w:rPr>
        <w:t>Politisk påvirkningsarbeid er viktig fordi politikk både påvirker vår organisasjon direkte, og fordi politiske beslu</w:t>
      </w:r>
      <w:r w:rsidR="420F9E3D" w:rsidRPr="55E9FB0E">
        <w:rPr>
          <w:rFonts w:ascii="Calibri" w:hAnsi="Calibri" w:cs="Calibri"/>
        </w:rPr>
        <w:t>tninger har direkte påvirkning for de sakene og gruppene vi jobber for. Veldig m</w:t>
      </w:r>
      <w:r w:rsidR="756B003C" w:rsidRPr="55E9FB0E">
        <w:rPr>
          <w:rFonts w:ascii="Calibri" w:hAnsi="Calibri" w:cs="Calibri"/>
        </w:rPr>
        <w:t xml:space="preserve">ye </w:t>
      </w:r>
      <w:r w:rsidR="43D23C34" w:rsidRPr="55E9FB0E">
        <w:rPr>
          <w:rFonts w:ascii="Calibri" w:hAnsi="Calibri" w:cs="Calibri"/>
        </w:rPr>
        <w:t>a</w:t>
      </w:r>
      <w:r w:rsidR="756B003C" w:rsidRPr="55E9FB0E">
        <w:rPr>
          <w:rFonts w:ascii="Calibri" w:hAnsi="Calibri" w:cs="Calibri"/>
        </w:rPr>
        <w:t>v velferden</w:t>
      </w:r>
      <w:r w:rsidR="420F9E3D" w:rsidRPr="55E9FB0E">
        <w:rPr>
          <w:rFonts w:ascii="Calibri" w:hAnsi="Calibri" w:cs="Calibri"/>
        </w:rPr>
        <w:t xml:space="preserve"> innbyggere trenger og bruker i sin hverdag</w:t>
      </w:r>
      <w:r w:rsidR="090F4653" w:rsidRPr="55E9FB0E">
        <w:rPr>
          <w:rFonts w:ascii="Calibri" w:hAnsi="Calibri" w:cs="Calibri"/>
        </w:rPr>
        <w:t>, ligger på kommunalt nivå. Derfor er kommunepolitikken viktig for kvinners helse og trygghet.</w:t>
      </w:r>
      <w:r w:rsidR="20AB8159" w:rsidRPr="55E9FB0E">
        <w:rPr>
          <w:rFonts w:ascii="Calibri" w:hAnsi="Calibri" w:cs="Calibri"/>
        </w:rPr>
        <w:t xml:space="preserve"> </w:t>
      </w:r>
      <w:r w:rsidR="717FD5DB" w:rsidRPr="55E9FB0E">
        <w:rPr>
          <w:rFonts w:ascii="Calibri" w:hAnsi="Calibri" w:cs="Calibri"/>
        </w:rPr>
        <w:t xml:space="preserve">De lokale partigruppene har egne lokale program som de går til valg på. </w:t>
      </w:r>
      <w:r w:rsidR="7B870A7F" w:rsidRPr="55E9FB0E">
        <w:rPr>
          <w:rFonts w:ascii="Calibri" w:hAnsi="Calibri" w:cs="Calibri"/>
        </w:rPr>
        <w:t>De blir utformet og vedtatt av partienes lokallag</w:t>
      </w:r>
      <w:r w:rsidR="0952900C" w:rsidRPr="55E9FB0E">
        <w:rPr>
          <w:rFonts w:ascii="Calibri" w:hAnsi="Calibri" w:cs="Calibri"/>
        </w:rPr>
        <w:t>, eller fylkeslag</w:t>
      </w:r>
      <w:r w:rsidR="7B870A7F" w:rsidRPr="55E9FB0E">
        <w:rPr>
          <w:rFonts w:ascii="Calibri" w:hAnsi="Calibri" w:cs="Calibri"/>
        </w:rPr>
        <w:t xml:space="preserve">. Her er det gode muligheter til å påvirke. </w:t>
      </w:r>
    </w:p>
    <w:p w14:paraId="778C0742" w14:textId="264A4A91" w:rsidR="717FD5DB" w:rsidRDefault="717FD5DB" w:rsidP="55E9FB0E">
      <w:pPr>
        <w:spacing w:line="276" w:lineRule="auto"/>
        <w:rPr>
          <w:rFonts w:ascii="Calibri" w:hAnsi="Calibri" w:cs="Calibri"/>
        </w:rPr>
      </w:pPr>
      <w:r w:rsidRPr="55E9FB0E">
        <w:rPr>
          <w:rFonts w:ascii="Calibri" w:hAnsi="Calibri" w:cs="Calibri"/>
        </w:rPr>
        <w:t xml:space="preserve">Under følger noen forslag til hva dere kan spille inn til de lokale </w:t>
      </w:r>
      <w:r w:rsidR="400AD27D" w:rsidRPr="55E9FB0E">
        <w:rPr>
          <w:rFonts w:ascii="Calibri" w:hAnsi="Calibri" w:cs="Calibri"/>
        </w:rPr>
        <w:t>partiprogrammene i hhv. fylket og kommunen. Punktene er ment som forslag, og bør alltid tilpasses de lokale forholdene.</w:t>
      </w:r>
    </w:p>
    <w:p w14:paraId="3F85538A" w14:textId="6AF3C1D8" w:rsidR="006840A7" w:rsidRPr="00132BBE" w:rsidRDefault="534FAB8F" w:rsidP="55E9FB0E">
      <w:pPr>
        <w:spacing w:line="276" w:lineRule="auto"/>
        <w:rPr>
          <w:rFonts w:ascii="Calibri" w:hAnsi="Calibri" w:cs="Calibri"/>
        </w:rPr>
      </w:pPr>
      <w:r w:rsidRPr="29C4352F">
        <w:rPr>
          <w:rFonts w:ascii="Calibri" w:hAnsi="Calibri" w:cs="Calibri"/>
        </w:rPr>
        <w:t xml:space="preserve">Sekretariatet bistår med politisk påvirkningsarbeid. Ta kontakt med politisk rådgiver </w:t>
      </w:r>
      <w:r w:rsidR="1A7799EA" w:rsidRPr="29C4352F">
        <w:rPr>
          <w:rFonts w:ascii="Calibri" w:hAnsi="Calibri" w:cs="Calibri"/>
        </w:rPr>
        <w:t>Maren</w:t>
      </w:r>
      <w:r w:rsidRPr="29C4352F">
        <w:rPr>
          <w:rFonts w:ascii="Calibri" w:hAnsi="Calibri" w:cs="Calibri"/>
        </w:rPr>
        <w:t xml:space="preserve"> </w:t>
      </w:r>
      <w:r w:rsidR="1A7799EA" w:rsidRPr="29C4352F">
        <w:rPr>
          <w:rFonts w:ascii="Calibri" w:hAnsi="Calibri" w:cs="Calibri"/>
        </w:rPr>
        <w:t xml:space="preserve">Njøs Kurdøl </w:t>
      </w:r>
      <w:hyperlink r:id="rId11">
        <w:r w:rsidR="1A7799EA" w:rsidRPr="29C4352F">
          <w:rPr>
            <w:rStyle w:val="Hyperkobling"/>
            <w:rFonts w:ascii="Calibri" w:hAnsi="Calibri" w:cs="Calibri"/>
          </w:rPr>
          <w:t>maren.kurdol@sanitetskvinnene.no</w:t>
        </w:r>
      </w:hyperlink>
      <w:r w:rsidR="1A7799EA" w:rsidRPr="29C4352F">
        <w:rPr>
          <w:rFonts w:ascii="Calibri" w:hAnsi="Calibri" w:cs="Calibri"/>
        </w:rPr>
        <w:t xml:space="preserve"> / 95824866 </w:t>
      </w:r>
    </w:p>
    <w:p w14:paraId="3EB76554" w14:textId="34198DB7" w:rsidR="29C4352F" w:rsidRDefault="6E8785AA" w:rsidP="29C4352F">
      <w:pPr>
        <w:spacing w:line="276" w:lineRule="auto"/>
        <w:rPr>
          <w:rFonts w:ascii="Calibri" w:hAnsi="Calibri" w:cs="Calibri"/>
        </w:rPr>
      </w:pPr>
      <w:r w:rsidRPr="4E9D7BEE">
        <w:rPr>
          <w:rFonts w:ascii="Calibri" w:hAnsi="Calibri" w:cs="Calibri"/>
        </w:rPr>
        <w:t>Avsnittene under er skrevet slik at det er mulig for din forening å kopiere tekst og punkter, og sende direkte til lokalpartiene. Husk at det er ulikt fra kommune til fylke. Der det er merket med rød skrift må du skrive inn slik at det passer med lokale forhold, og fjerne den rød</w:t>
      </w:r>
      <w:r w:rsidR="16DCA0A7" w:rsidRPr="4E9D7BEE">
        <w:rPr>
          <w:rFonts w:ascii="Calibri" w:hAnsi="Calibri" w:cs="Calibri"/>
        </w:rPr>
        <w:t>e skriften.</w:t>
      </w:r>
    </w:p>
    <w:p w14:paraId="7EC79C3F" w14:textId="61FAA981" w:rsidR="16DCA0A7" w:rsidRDefault="16DCA0A7" w:rsidP="4E9D7BEE">
      <w:pPr>
        <w:spacing w:line="276" w:lineRule="auto"/>
        <w:rPr>
          <w:rFonts w:ascii="Calibri" w:hAnsi="Calibri" w:cs="Calibri"/>
        </w:rPr>
      </w:pPr>
      <w:r w:rsidRPr="4E9D7BEE">
        <w:rPr>
          <w:rFonts w:ascii="Calibri" w:hAnsi="Calibri" w:cs="Calibri"/>
        </w:rPr>
        <w:t>Dette sendes til fylkesledere, kvinnehelsekontakter og omsorgsberedskapskontakter. Viktig at dere samkjører hvem som sender inn fra lokal- eller fylkesforening.</w:t>
      </w:r>
    </w:p>
    <w:p w14:paraId="3D298788" w14:textId="2C193020" w:rsidR="1A8CD9E8" w:rsidRDefault="371F8C9D" w:rsidP="55E9FB0E">
      <w:pPr>
        <w:pStyle w:val="Overskrift1"/>
        <w:spacing w:line="276" w:lineRule="auto"/>
        <w:rPr>
          <w:rFonts w:ascii="Calibri" w:hAnsi="Calibri" w:cs="Calibri"/>
          <w:sz w:val="22"/>
          <w:szCs w:val="22"/>
        </w:rPr>
      </w:pPr>
      <w:r w:rsidRPr="55E9FB0E">
        <w:rPr>
          <w:rFonts w:ascii="Calibri" w:hAnsi="Calibri" w:cs="Calibri"/>
          <w:sz w:val="22"/>
          <w:szCs w:val="22"/>
        </w:rPr>
        <w:t>Viktige saker for Sanitetskvinnene i kommunevalget:</w:t>
      </w:r>
    </w:p>
    <w:p w14:paraId="06DFF951" w14:textId="69881CAB" w:rsidR="1A8CD9E8" w:rsidRDefault="1A8CD9E8" w:rsidP="55E9FB0E">
      <w:pPr>
        <w:rPr>
          <w:b/>
          <w:bCs/>
        </w:rPr>
      </w:pPr>
    </w:p>
    <w:p w14:paraId="2B580846" w14:textId="17C713B1" w:rsidR="1A8CD9E8" w:rsidRDefault="4D1BCEB2" w:rsidP="55E9FB0E">
      <w:pPr>
        <w:rPr>
          <w:b/>
          <w:bCs/>
        </w:rPr>
      </w:pPr>
      <w:r w:rsidRPr="55E9FB0E">
        <w:rPr>
          <w:b/>
          <w:bCs/>
        </w:rPr>
        <w:t>Gode velferdstjenester</w:t>
      </w:r>
    </w:p>
    <w:p w14:paraId="757AC0A8" w14:textId="366074F5" w:rsidR="1A8CD9E8" w:rsidRDefault="371F8C9D" w:rsidP="55E9FB0E">
      <w:r>
        <w:t xml:space="preserve">Kvinner utfører mer av både lønnet og ulønnet omsorgsarbeid. </w:t>
      </w:r>
      <w:r w:rsidR="7F95E151">
        <w:t xml:space="preserve">Siden kvinner lever lengre enn menn utgjør vi også den største gruppa pleietrengende eldre. </w:t>
      </w:r>
      <w:r>
        <w:t xml:space="preserve">Det betyr at kutt og innstramminger i helse, omsorg og oppvekst rammer kvinner </w:t>
      </w:r>
      <w:r w:rsidR="33B03123">
        <w:t xml:space="preserve">både som pårørende, som </w:t>
      </w:r>
      <w:r w:rsidR="26B7E8CE">
        <w:t>omsorgstrengende</w:t>
      </w:r>
      <w:r w:rsidR="33B03123">
        <w:t xml:space="preserve"> og som ansatte</w:t>
      </w:r>
      <w:r>
        <w:t>.</w:t>
      </w:r>
      <w:r w:rsidR="46D35D55">
        <w:t xml:space="preserve"> </w:t>
      </w:r>
      <w:r w:rsidR="1E1E647A">
        <w:t>Over 70% av pårørende innen rus</w:t>
      </w:r>
      <w:r w:rsidR="28CDE562">
        <w:t>avh</w:t>
      </w:r>
      <w:r w:rsidR="3C8B7E5D">
        <w:t>e</w:t>
      </w:r>
      <w:r w:rsidR="28CDE562">
        <w:t>ngighet</w:t>
      </w:r>
      <w:r w:rsidR="1E1E647A">
        <w:t xml:space="preserve"> og </w:t>
      </w:r>
      <w:r w:rsidR="48BE7822">
        <w:t xml:space="preserve">psykisk helse </w:t>
      </w:r>
      <w:r w:rsidR="67350E84">
        <w:t>rapporterer</w:t>
      </w:r>
      <w:r w:rsidR="5701498C">
        <w:t xml:space="preserve"> om</w:t>
      </w:r>
      <w:r w:rsidR="67350E84">
        <w:t xml:space="preserve"> symptomer som angst, nedstemthet, håpløshet, søvnproblemer, utmattelse og fysiske plager.  Fordi kvinner bruker mest tid på pårørendearbeid, er et godt støttetilbud til pårørende ekstra viktig for kvinners helse. </w:t>
      </w:r>
      <w:r>
        <w:t xml:space="preserve">Derfor </w:t>
      </w:r>
      <w:r w:rsidR="2E43946C">
        <w:t>ber vi dere om å ta inn følgende punkter i det lokale partiprogrammet:</w:t>
      </w:r>
    </w:p>
    <w:p w14:paraId="2BB28240" w14:textId="54B1FC59" w:rsidR="1A8CD9E8" w:rsidRDefault="371F8C9D" w:rsidP="55E9FB0E">
      <w:pPr>
        <w:pStyle w:val="Listeavsnitt"/>
        <w:numPr>
          <w:ilvl w:val="0"/>
          <w:numId w:val="3"/>
        </w:numPr>
        <w:spacing w:after="0" w:line="276" w:lineRule="auto"/>
        <w:rPr>
          <w:rFonts w:ascii="Calibri" w:hAnsi="Calibri" w:cs="Calibri"/>
        </w:rPr>
      </w:pPr>
      <w:r w:rsidRPr="4E9D7BEE">
        <w:rPr>
          <w:rFonts w:ascii="Calibri" w:hAnsi="Calibri" w:cs="Calibri"/>
        </w:rPr>
        <w:t>Økt grunnbemanning i helse, omsorg og oppvekst</w:t>
      </w:r>
      <w:r w:rsidR="3A32C81E" w:rsidRPr="4E9D7BEE">
        <w:rPr>
          <w:rFonts w:ascii="Calibri" w:hAnsi="Calibri" w:cs="Calibri"/>
        </w:rPr>
        <w:t>.</w:t>
      </w:r>
    </w:p>
    <w:p w14:paraId="3D672CA9" w14:textId="510C103B" w:rsidR="1A8CD9E8" w:rsidRDefault="66BC986F" w:rsidP="55E9FB0E">
      <w:pPr>
        <w:pStyle w:val="Listeavsnitt"/>
        <w:numPr>
          <w:ilvl w:val="0"/>
          <w:numId w:val="3"/>
        </w:numPr>
        <w:spacing w:after="0" w:line="276" w:lineRule="auto"/>
        <w:rPr>
          <w:rFonts w:ascii="Calibri" w:hAnsi="Calibri" w:cs="Calibri"/>
        </w:rPr>
      </w:pPr>
      <w:r w:rsidRPr="4E9D7BEE">
        <w:rPr>
          <w:rFonts w:ascii="Calibri" w:hAnsi="Calibri" w:cs="Calibri"/>
        </w:rPr>
        <w:t>At barnehager og SFO har åpningstider som sikrer at småbarnsforeldre kan stå i full jobb</w:t>
      </w:r>
      <w:r w:rsidR="5382FED2" w:rsidRPr="4E9D7BEE">
        <w:rPr>
          <w:rFonts w:ascii="Calibri" w:hAnsi="Calibri" w:cs="Calibri"/>
        </w:rPr>
        <w:t>.</w:t>
      </w:r>
    </w:p>
    <w:p w14:paraId="765CF662" w14:textId="7B614171" w:rsidR="1A8CD9E8" w:rsidRDefault="4AE8B571" w:rsidP="55E9FB0E">
      <w:pPr>
        <w:pStyle w:val="Listeavsnitt"/>
        <w:numPr>
          <w:ilvl w:val="0"/>
          <w:numId w:val="3"/>
        </w:numPr>
        <w:spacing w:after="0" w:line="276" w:lineRule="auto"/>
        <w:rPr>
          <w:rFonts w:ascii="Calibri" w:hAnsi="Calibri" w:cs="Calibri"/>
        </w:rPr>
      </w:pPr>
      <w:r w:rsidRPr="4E9D7BEE">
        <w:rPr>
          <w:rFonts w:ascii="Calibri" w:hAnsi="Calibri" w:cs="Calibri"/>
        </w:rPr>
        <w:t>Gratis fritidstilbud til barn og unge</w:t>
      </w:r>
      <w:r w:rsidR="37A41B67" w:rsidRPr="4E9D7BEE">
        <w:rPr>
          <w:rFonts w:ascii="Calibri" w:hAnsi="Calibri" w:cs="Calibri"/>
        </w:rPr>
        <w:t>.</w:t>
      </w:r>
    </w:p>
    <w:p w14:paraId="33B9574E" w14:textId="43542D67" w:rsidR="1A8CD9E8" w:rsidRDefault="406DE0C9" w:rsidP="55E9FB0E">
      <w:pPr>
        <w:pStyle w:val="Listeavsnitt"/>
        <w:numPr>
          <w:ilvl w:val="0"/>
          <w:numId w:val="3"/>
        </w:numPr>
        <w:spacing w:after="0" w:line="276" w:lineRule="auto"/>
        <w:rPr>
          <w:rFonts w:ascii="Calibri" w:hAnsi="Calibri" w:cs="Calibri"/>
        </w:rPr>
      </w:pPr>
      <w:r w:rsidRPr="4E9D7BEE">
        <w:rPr>
          <w:rFonts w:ascii="Calibri" w:hAnsi="Calibri" w:cs="Calibri"/>
        </w:rPr>
        <w:lastRenderedPageBreak/>
        <w:t>Ivareta gratisprinsippet i skolen: skoleturer og lignende aktiviteter må være uten egenandel</w:t>
      </w:r>
      <w:r w:rsidR="00E8A116" w:rsidRPr="4E9D7BEE">
        <w:rPr>
          <w:rFonts w:ascii="Calibri" w:hAnsi="Calibri" w:cs="Calibri"/>
        </w:rPr>
        <w:t>.</w:t>
      </w:r>
    </w:p>
    <w:p w14:paraId="0C7BA48C" w14:textId="67E94985" w:rsidR="1A8CD9E8" w:rsidRDefault="20A7BB80" w:rsidP="06188B55">
      <w:pPr>
        <w:pStyle w:val="Listeavsnitt"/>
        <w:numPr>
          <w:ilvl w:val="0"/>
          <w:numId w:val="3"/>
        </w:numPr>
        <w:spacing w:after="0" w:line="276" w:lineRule="auto"/>
        <w:rPr>
          <w:rFonts w:ascii="Calibri" w:hAnsi="Calibri" w:cs="Calibri"/>
        </w:rPr>
      </w:pPr>
      <w:r w:rsidRPr="4E9D7BEE">
        <w:rPr>
          <w:rFonts w:ascii="Calibri" w:hAnsi="Calibri" w:cs="Calibri"/>
        </w:rPr>
        <w:t>Kommunen skal aktivt bruke pårørendeavtaler</w:t>
      </w:r>
      <w:r w:rsidR="03E48A8C" w:rsidRPr="4E9D7BEE">
        <w:rPr>
          <w:rFonts w:ascii="Calibri" w:hAnsi="Calibri" w:cs="Calibri"/>
        </w:rPr>
        <w:t>, verktøy utviklet av helsedirektoratet for samarbeid mellom helsetjenesten og pårørende</w:t>
      </w:r>
      <w:r w:rsidR="3142806D" w:rsidRPr="4E9D7BEE">
        <w:rPr>
          <w:rFonts w:ascii="Calibri" w:hAnsi="Calibri" w:cs="Calibri"/>
        </w:rPr>
        <w:t>.</w:t>
      </w:r>
    </w:p>
    <w:p w14:paraId="1C090C98" w14:textId="672D8DAA" w:rsidR="1A8CD9E8" w:rsidRDefault="68A79EBF" w:rsidP="55E9FB0E">
      <w:pPr>
        <w:pStyle w:val="Listeavsnitt"/>
        <w:numPr>
          <w:ilvl w:val="0"/>
          <w:numId w:val="3"/>
        </w:numPr>
        <w:spacing w:after="0" w:line="276" w:lineRule="auto"/>
        <w:rPr>
          <w:rFonts w:ascii="Calibri" w:hAnsi="Calibri" w:cs="Calibri"/>
        </w:rPr>
      </w:pPr>
      <w:r w:rsidRPr="4E9D7BEE">
        <w:rPr>
          <w:rFonts w:ascii="Calibri" w:hAnsi="Calibri" w:cs="Calibri"/>
        </w:rPr>
        <w:t>Kommunen skal ha et samtaletilbud for pårørende, dette kan gjerne løses i samarbeid med frivilligheten</w:t>
      </w:r>
      <w:r w:rsidR="1AF69CDE" w:rsidRPr="4E9D7BEE">
        <w:rPr>
          <w:rFonts w:ascii="Calibri" w:hAnsi="Calibri" w:cs="Calibri"/>
        </w:rPr>
        <w:t>.</w:t>
      </w:r>
      <w:r w:rsidR="6261DBA2" w:rsidRPr="4E9D7BEE">
        <w:rPr>
          <w:rFonts w:ascii="Calibri" w:hAnsi="Calibri" w:cs="Calibri"/>
        </w:rPr>
        <w:t xml:space="preserve"> (</w:t>
      </w:r>
      <w:r w:rsidR="6261DBA2" w:rsidRPr="4E9D7BEE">
        <w:rPr>
          <w:rFonts w:ascii="Calibri" w:hAnsi="Calibri" w:cs="Calibri"/>
          <w:i/>
          <w:iCs/>
          <w:color w:val="FF0000"/>
        </w:rPr>
        <w:t>NB! Hvis dere har veiledningssenter i nærheten foreslår vi at dere legger til: økonomisk støtte til Veiledningssenter for pårørende)</w:t>
      </w:r>
    </w:p>
    <w:p w14:paraId="6FA819FB" w14:textId="60A2256A" w:rsidR="1A8CD9E8" w:rsidRDefault="0D2076E6" w:rsidP="55E9FB0E">
      <w:pPr>
        <w:pStyle w:val="Listeavsnitt"/>
        <w:numPr>
          <w:ilvl w:val="0"/>
          <w:numId w:val="3"/>
        </w:numPr>
        <w:spacing w:after="0" w:line="276" w:lineRule="auto"/>
        <w:rPr>
          <w:rFonts w:ascii="Calibri" w:hAnsi="Calibri" w:cs="Calibri"/>
        </w:rPr>
      </w:pPr>
      <w:r w:rsidRPr="4E9D7BEE">
        <w:rPr>
          <w:rFonts w:ascii="Calibri" w:hAnsi="Calibri" w:cs="Calibri"/>
        </w:rPr>
        <w:t>Forebyggende hjemmebesøk hos eldr</w:t>
      </w:r>
      <w:r w:rsidR="2BA51383" w:rsidRPr="4E9D7BEE">
        <w:rPr>
          <w:rFonts w:ascii="Calibri" w:hAnsi="Calibri" w:cs="Calibri"/>
        </w:rPr>
        <w:t>e</w:t>
      </w:r>
      <w:r w:rsidR="73A7FF98" w:rsidRPr="4E9D7BEE">
        <w:rPr>
          <w:rFonts w:ascii="Calibri" w:hAnsi="Calibri" w:cs="Calibri"/>
        </w:rPr>
        <w:t xml:space="preserve"> særlig rettet mot </w:t>
      </w:r>
      <w:r w:rsidR="66FB14A4" w:rsidRPr="4E9D7BEE">
        <w:rPr>
          <w:rFonts w:ascii="Calibri" w:hAnsi="Calibri" w:cs="Calibri"/>
        </w:rPr>
        <w:t xml:space="preserve">forebygging av brann, fall og kartlegging av </w:t>
      </w:r>
      <w:proofErr w:type="spellStart"/>
      <w:r w:rsidR="66FB14A4" w:rsidRPr="4E9D7BEE">
        <w:rPr>
          <w:rFonts w:ascii="Calibri" w:hAnsi="Calibri" w:cs="Calibri"/>
        </w:rPr>
        <w:t>osteoporeose</w:t>
      </w:r>
      <w:proofErr w:type="spellEnd"/>
      <w:r w:rsidR="493264C1" w:rsidRPr="4E9D7BEE">
        <w:rPr>
          <w:rFonts w:ascii="Calibri" w:hAnsi="Calibri" w:cs="Calibri"/>
        </w:rPr>
        <w:t>.</w:t>
      </w:r>
    </w:p>
    <w:p w14:paraId="6ECA2291" w14:textId="3A6189C5" w:rsidR="29C4352F" w:rsidRDefault="29C4352F" w:rsidP="29C4352F">
      <w:pPr>
        <w:pStyle w:val="Listeavsnitt"/>
        <w:spacing w:after="0" w:line="276" w:lineRule="auto"/>
        <w:rPr>
          <w:rFonts w:ascii="Calibri" w:hAnsi="Calibri" w:cs="Calibri"/>
        </w:rPr>
      </w:pPr>
    </w:p>
    <w:p w14:paraId="2EF91A59" w14:textId="33BF3E29" w:rsidR="1A8CD9E8" w:rsidRDefault="0DAA7120" w:rsidP="55E9FB0E">
      <w:pPr>
        <w:spacing w:after="0" w:line="276" w:lineRule="auto"/>
        <w:rPr>
          <w:rFonts w:ascii="Calibri" w:hAnsi="Calibri" w:cs="Calibri"/>
          <w:b/>
          <w:bCs/>
        </w:rPr>
      </w:pPr>
      <w:r w:rsidRPr="55E9FB0E">
        <w:rPr>
          <w:rFonts w:ascii="Calibri" w:hAnsi="Calibri" w:cs="Calibri"/>
          <w:b/>
          <w:bCs/>
        </w:rPr>
        <w:t>Bedre tilbud til voldsutsatte – og forebygging av vold og voldtekt</w:t>
      </w:r>
    </w:p>
    <w:p w14:paraId="50D33BF5" w14:textId="141765B3" w:rsidR="1A8CD9E8" w:rsidRDefault="0DAA7120" w:rsidP="55E9FB0E">
      <w:pPr>
        <w:spacing w:after="0" w:line="276" w:lineRule="auto"/>
      </w:pPr>
      <w:r w:rsidRPr="55E9FB0E">
        <w:rPr>
          <w:rFonts w:ascii="Calibri" w:hAnsi="Calibri" w:cs="Calibri"/>
        </w:rPr>
        <w:t xml:space="preserve">En </w:t>
      </w:r>
      <w:r w:rsidR="42FDE6A4" w:rsidRPr="55E9FB0E">
        <w:rPr>
          <w:rFonts w:ascii="Calibri" w:hAnsi="Calibri" w:cs="Calibri"/>
        </w:rPr>
        <w:t>av fem kvinner i Norge har blitt voldtatt og hver tiende kvinne har opplevd alvorlig</w:t>
      </w:r>
      <w:r w:rsidR="207A7194" w:rsidRPr="55E9FB0E">
        <w:rPr>
          <w:rFonts w:ascii="Calibri" w:hAnsi="Calibri" w:cs="Calibri"/>
        </w:rPr>
        <w:t>, gjentagende</w:t>
      </w:r>
      <w:r w:rsidR="42FDE6A4" w:rsidRPr="55E9FB0E">
        <w:rPr>
          <w:rFonts w:ascii="Calibri" w:hAnsi="Calibri" w:cs="Calibri"/>
        </w:rPr>
        <w:t xml:space="preserve"> vold fra partner.  Å forbygge </w:t>
      </w:r>
      <w:r w:rsidR="16A23EEB" w:rsidRPr="55E9FB0E">
        <w:rPr>
          <w:rFonts w:ascii="Calibri" w:hAnsi="Calibri" w:cs="Calibri"/>
        </w:rPr>
        <w:t>vold</w:t>
      </w:r>
      <w:r w:rsidR="42FDE6A4" w:rsidRPr="55E9FB0E">
        <w:rPr>
          <w:rFonts w:ascii="Calibri" w:hAnsi="Calibri" w:cs="Calibri"/>
        </w:rPr>
        <w:t xml:space="preserve"> og seksuelle overgrep og å sikre gode </w:t>
      </w:r>
      <w:r w:rsidR="48D68C13" w:rsidRPr="55E9FB0E">
        <w:rPr>
          <w:rFonts w:ascii="Calibri" w:hAnsi="Calibri" w:cs="Calibri"/>
        </w:rPr>
        <w:t>støttetjenester</w:t>
      </w:r>
      <w:r w:rsidR="42FDE6A4" w:rsidRPr="55E9FB0E">
        <w:rPr>
          <w:rFonts w:ascii="Calibri" w:hAnsi="Calibri" w:cs="Calibri"/>
        </w:rPr>
        <w:t xml:space="preserve"> til kvinne som vil bryte ut av </w:t>
      </w:r>
      <w:r w:rsidR="6F76CB86" w:rsidRPr="55E9FB0E">
        <w:rPr>
          <w:rFonts w:ascii="Calibri" w:hAnsi="Calibri" w:cs="Calibri"/>
        </w:rPr>
        <w:t>voldelige</w:t>
      </w:r>
      <w:r w:rsidR="42FDE6A4" w:rsidRPr="55E9FB0E">
        <w:rPr>
          <w:rFonts w:ascii="Calibri" w:hAnsi="Calibri" w:cs="Calibri"/>
        </w:rPr>
        <w:t xml:space="preserve"> forhold er </w:t>
      </w:r>
      <w:r w:rsidR="43229884" w:rsidRPr="55E9FB0E">
        <w:rPr>
          <w:rFonts w:ascii="Calibri" w:hAnsi="Calibri" w:cs="Calibri"/>
        </w:rPr>
        <w:t xml:space="preserve">en </w:t>
      </w:r>
      <w:r w:rsidR="7E219E94" w:rsidRPr="55E9FB0E">
        <w:rPr>
          <w:rFonts w:ascii="Calibri" w:hAnsi="Calibri" w:cs="Calibri"/>
        </w:rPr>
        <w:t>kommunal</w:t>
      </w:r>
      <w:r w:rsidR="43229884" w:rsidRPr="55E9FB0E">
        <w:rPr>
          <w:rFonts w:ascii="Calibri" w:hAnsi="Calibri" w:cs="Calibri"/>
        </w:rPr>
        <w:t xml:space="preserve"> oppgave. Norge har ratifisert FNs konvensjon mot vold mot kvinner, men våre kommuner bryter flere av forpliktelsene fordi </w:t>
      </w:r>
      <w:r w:rsidR="24A9C3DB" w:rsidRPr="55E9FB0E">
        <w:rPr>
          <w:rFonts w:ascii="Calibri" w:hAnsi="Calibri" w:cs="Calibri"/>
        </w:rPr>
        <w:t>hjelpetilbudet</w:t>
      </w:r>
      <w:r w:rsidR="43229884" w:rsidRPr="55E9FB0E">
        <w:rPr>
          <w:rFonts w:ascii="Calibri" w:hAnsi="Calibri" w:cs="Calibri"/>
        </w:rPr>
        <w:t xml:space="preserve"> ikke er godt nok.</w:t>
      </w:r>
      <w:r w:rsidR="55C7363D" w:rsidRPr="55E9FB0E">
        <w:rPr>
          <w:rFonts w:ascii="Calibri" w:hAnsi="Calibri" w:cs="Calibri"/>
        </w:rPr>
        <w:t xml:space="preserve"> I Norge ble</w:t>
      </w:r>
      <w:r w:rsidR="513A163F" w:rsidRPr="55E9FB0E">
        <w:rPr>
          <w:rFonts w:ascii="Calibri" w:hAnsi="Calibri" w:cs="Calibri"/>
        </w:rPr>
        <w:t xml:space="preserve"> en</w:t>
      </w:r>
      <w:r w:rsidR="55C7363D" w:rsidRPr="55E9FB0E">
        <w:rPr>
          <w:rFonts w:ascii="Calibri" w:hAnsi="Calibri" w:cs="Calibri"/>
        </w:rPr>
        <w:t xml:space="preserve"> ny </w:t>
      </w:r>
      <w:proofErr w:type="spellStart"/>
      <w:r w:rsidR="55C7363D" w:rsidRPr="55E9FB0E">
        <w:rPr>
          <w:rFonts w:ascii="Calibri" w:hAnsi="Calibri" w:cs="Calibri"/>
        </w:rPr>
        <w:t>samtykkelov</w:t>
      </w:r>
      <w:proofErr w:type="spellEnd"/>
      <w:r w:rsidR="55C7363D" w:rsidRPr="55E9FB0E">
        <w:rPr>
          <w:rFonts w:ascii="Calibri" w:hAnsi="Calibri" w:cs="Calibri"/>
        </w:rPr>
        <w:t xml:space="preserve"> ved</w:t>
      </w:r>
      <w:r w:rsidR="78AD52DA" w:rsidRPr="55E9FB0E">
        <w:rPr>
          <w:rFonts w:ascii="Calibri" w:hAnsi="Calibri" w:cs="Calibri"/>
        </w:rPr>
        <w:t>t</w:t>
      </w:r>
      <w:r w:rsidR="55C7363D" w:rsidRPr="55E9FB0E">
        <w:rPr>
          <w:rFonts w:ascii="Calibri" w:hAnsi="Calibri" w:cs="Calibri"/>
        </w:rPr>
        <w:t xml:space="preserve">att i 2025, men det er gjort alt for lite for å gjøre den kjent. </w:t>
      </w:r>
      <w:r w:rsidR="43229884" w:rsidRPr="55E9FB0E">
        <w:rPr>
          <w:rFonts w:ascii="Calibri" w:hAnsi="Calibri" w:cs="Calibri"/>
        </w:rPr>
        <w:t xml:space="preserve"> </w:t>
      </w:r>
      <w:r w:rsidR="665F80BE">
        <w:t>Derfor ber vi dere om å ta inn følgende punkter i det lokale partiprogrammet:</w:t>
      </w:r>
    </w:p>
    <w:p w14:paraId="53C1A34E" w14:textId="6DADDB55" w:rsidR="1A8CD9E8" w:rsidRDefault="42FDE6A4" w:rsidP="4E9D7BEE">
      <w:pPr>
        <w:pStyle w:val="Listeavsnitt"/>
        <w:numPr>
          <w:ilvl w:val="0"/>
          <w:numId w:val="3"/>
        </w:numPr>
        <w:spacing w:after="0" w:line="276" w:lineRule="auto"/>
        <w:rPr>
          <w:rFonts w:ascii="Calibri" w:hAnsi="Calibri" w:cs="Calibri"/>
          <w:i/>
          <w:iCs/>
        </w:rPr>
      </w:pPr>
      <w:r w:rsidRPr="4E9D7BEE">
        <w:rPr>
          <w:rFonts w:ascii="Calibri" w:hAnsi="Calibri" w:cs="Calibri"/>
        </w:rPr>
        <w:t>Kommunal handlingsplan mot vold mot kvinner og vold i nære relasjoner</w:t>
      </w:r>
      <w:r w:rsidR="1F77695D" w:rsidRPr="4E9D7BEE">
        <w:rPr>
          <w:rFonts w:ascii="Calibri" w:hAnsi="Calibri" w:cs="Calibri"/>
        </w:rPr>
        <w:t xml:space="preserve"> / at den kommunale handlingsplanen mot vold mot kvinner og i nære relasjoner brukes og følges opp</w:t>
      </w:r>
      <w:r w:rsidR="75D79EF6" w:rsidRPr="4E9D7BEE">
        <w:rPr>
          <w:rFonts w:ascii="Calibri" w:hAnsi="Calibri" w:cs="Calibri"/>
        </w:rPr>
        <w:t>.</w:t>
      </w:r>
      <w:r w:rsidR="1F77695D" w:rsidRPr="4E9D7BEE">
        <w:rPr>
          <w:rFonts w:ascii="Calibri" w:hAnsi="Calibri" w:cs="Calibri"/>
          <w:i/>
          <w:iCs/>
        </w:rPr>
        <w:t xml:space="preserve"> </w:t>
      </w:r>
      <w:r w:rsidR="1F77695D" w:rsidRPr="4E9D7BEE">
        <w:rPr>
          <w:rFonts w:ascii="Calibri" w:hAnsi="Calibri" w:cs="Calibri"/>
          <w:i/>
          <w:iCs/>
          <w:color w:val="FF0000"/>
        </w:rPr>
        <w:t>(NB! Sjekk først om kommunen har dette, og velg det punktet som passer best)</w:t>
      </w:r>
    </w:p>
    <w:p w14:paraId="412863DB" w14:textId="0C8F9B3D" w:rsidR="1A8CD9E8" w:rsidRDefault="036F1743" w:rsidP="55E9FB0E">
      <w:pPr>
        <w:pStyle w:val="Listeavsnitt"/>
        <w:numPr>
          <w:ilvl w:val="0"/>
          <w:numId w:val="3"/>
        </w:numPr>
        <w:spacing w:after="0" w:line="276" w:lineRule="auto"/>
        <w:rPr>
          <w:rFonts w:ascii="Calibri" w:hAnsi="Calibri" w:cs="Calibri"/>
        </w:rPr>
      </w:pPr>
      <w:r w:rsidRPr="4E9D7BEE">
        <w:rPr>
          <w:rFonts w:ascii="Calibri" w:hAnsi="Calibri" w:cs="Calibri"/>
        </w:rPr>
        <w:t>Kompetansekrav om vold mot kvinner til alle ansatte i kommunale tjenester</w:t>
      </w:r>
      <w:r w:rsidR="5F42DEC8" w:rsidRPr="4E9D7BEE">
        <w:rPr>
          <w:rFonts w:ascii="Calibri" w:hAnsi="Calibri" w:cs="Calibri"/>
        </w:rPr>
        <w:t>.</w:t>
      </w:r>
    </w:p>
    <w:p w14:paraId="3E7A1DC6" w14:textId="307461EA" w:rsidR="1A8CD9E8" w:rsidRDefault="0CCFB082" w:rsidP="4E9D7BEE">
      <w:pPr>
        <w:pStyle w:val="Listeavsnitt"/>
        <w:numPr>
          <w:ilvl w:val="0"/>
          <w:numId w:val="3"/>
        </w:numPr>
        <w:spacing w:after="0" w:line="276" w:lineRule="auto"/>
        <w:rPr>
          <w:rFonts w:ascii="Calibri" w:hAnsi="Calibri" w:cs="Calibri"/>
          <w:i/>
          <w:iCs/>
        </w:rPr>
      </w:pPr>
      <w:r w:rsidRPr="4E9D7BEE">
        <w:rPr>
          <w:rFonts w:ascii="Calibri" w:hAnsi="Calibri" w:cs="Calibri"/>
        </w:rPr>
        <w:t xml:space="preserve">At alle i kommunen har tilgang til </w:t>
      </w:r>
      <w:r w:rsidR="42FDE6A4" w:rsidRPr="4E9D7BEE">
        <w:rPr>
          <w:rFonts w:ascii="Calibri" w:hAnsi="Calibri" w:cs="Calibri"/>
        </w:rPr>
        <w:t>krisesentertilbud</w:t>
      </w:r>
      <w:r w:rsidR="033EC937" w:rsidRPr="4E9D7BEE">
        <w:rPr>
          <w:rFonts w:ascii="Calibri" w:hAnsi="Calibri" w:cs="Calibri"/>
        </w:rPr>
        <w:t xml:space="preserve"> og at tilbude</w:t>
      </w:r>
      <w:r w:rsidR="5280AA08" w:rsidRPr="4E9D7BEE">
        <w:rPr>
          <w:rFonts w:ascii="Calibri" w:hAnsi="Calibri" w:cs="Calibri"/>
        </w:rPr>
        <w:t>t</w:t>
      </w:r>
      <w:r w:rsidR="033EC937" w:rsidRPr="4E9D7BEE">
        <w:rPr>
          <w:rFonts w:ascii="Calibri" w:hAnsi="Calibri" w:cs="Calibri"/>
        </w:rPr>
        <w:t xml:space="preserve"> </w:t>
      </w:r>
      <w:r w:rsidR="5280AA08" w:rsidRPr="4E9D7BEE">
        <w:rPr>
          <w:rFonts w:ascii="Calibri" w:hAnsi="Calibri" w:cs="Calibri"/>
        </w:rPr>
        <w:t xml:space="preserve">er </w:t>
      </w:r>
      <w:r w:rsidR="033EC937" w:rsidRPr="4E9D7BEE">
        <w:rPr>
          <w:rFonts w:ascii="Calibri" w:hAnsi="Calibri" w:cs="Calibri"/>
        </w:rPr>
        <w:t>trygt finansiert og i tråd med behovet</w:t>
      </w:r>
      <w:r w:rsidR="11EEFD1F" w:rsidRPr="4E9D7BEE">
        <w:rPr>
          <w:rFonts w:ascii="Calibri" w:hAnsi="Calibri" w:cs="Calibri"/>
        </w:rPr>
        <w:t>.</w:t>
      </w:r>
      <w:r w:rsidR="45103FEE" w:rsidRPr="4E9D7BEE">
        <w:rPr>
          <w:rFonts w:ascii="Calibri" w:hAnsi="Calibri" w:cs="Calibri"/>
          <w:color w:val="FF0000"/>
        </w:rPr>
        <w:t xml:space="preserve"> </w:t>
      </w:r>
      <w:r w:rsidR="45103FEE" w:rsidRPr="4E9D7BEE">
        <w:rPr>
          <w:rFonts w:ascii="Calibri" w:hAnsi="Calibri" w:cs="Calibri"/>
          <w:i/>
          <w:iCs/>
          <w:color w:val="FF0000"/>
        </w:rPr>
        <w:t>(spesifiser gjenre oppgradering av krisesenterbygg dersom dette trengs i din kommune)</w:t>
      </w:r>
    </w:p>
    <w:p w14:paraId="0EEF29D5" w14:textId="5FB51450" w:rsidR="1A8CD9E8" w:rsidRDefault="033EC937" w:rsidP="55E9FB0E">
      <w:pPr>
        <w:pStyle w:val="Listeavsnitt"/>
        <w:numPr>
          <w:ilvl w:val="0"/>
          <w:numId w:val="3"/>
        </w:numPr>
        <w:spacing w:after="0" w:line="276" w:lineRule="auto"/>
        <w:rPr>
          <w:rFonts w:ascii="Calibri" w:hAnsi="Calibri" w:cs="Calibri"/>
        </w:rPr>
      </w:pPr>
      <w:r w:rsidRPr="4E9D7BEE">
        <w:rPr>
          <w:rFonts w:ascii="Calibri" w:hAnsi="Calibri" w:cs="Calibri"/>
        </w:rPr>
        <w:t>At kommunene har en v</w:t>
      </w:r>
      <w:r w:rsidR="42FDE6A4" w:rsidRPr="4E9D7BEE">
        <w:rPr>
          <w:rFonts w:ascii="Calibri" w:hAnsi="Calibri" w:cs="Calibri"/>
        </w:rPr>
        <w:t>oldskoordinator</w:t>
      </w:r>
      <w:r w:rsidR="26F0221C" w:rsidRPr="4E9D7BEE">
        <w:rPr>
          <w:rFonts w:ascii="Calibri" w:hAnsi="Calibri" w:cs="Calibri"/>
        </w:rPr>
        <w:t xml:space="preserve"> som sikrer at voldsutsatte får hjelpen de trenger</w:t>
      </w:r>
      <w:r w:rsidR="49DB748A" w:rsidRPr="4E9D7BEE">
        <w:rPr>
          <w:rFonts w:ascii="Calibri" w:hAnsi="Calibri" w:cs="Calibri"/>
        </w:rPr>
        <w:t>.</w:t>
      </w:r>
    </w:p>
    <w:p w14:paraId="2A0C464C" w14:textId="6EA20D1A" w:rsidR="67CF7ECB" w:rsidRDefault="67CF7ECB" w:rsidP="4E9D7BEE">
      <w:pPr>
        <w:pStyle w:val="Listeavsnitt"/>
        <w:numPr>
          <w:ilvl w:val="0"/>
          <w:numId w:val="3"/>
        </w:numPr>
        <w:spacing w:after="0" w:line="276" w:lineRule="auto"/>
        <w:rPr>
          <w:rFonts w:ascii="Calibri" w:hAnsi="Calibri" w:cs="Calibri"/>
        </w:rPr>
      </w:pPr>
      <w:r w:rsidRPr="4E9D7BEE">
        <w:rPr>
          <w:rFonts w:ascii="Calibri" w:hAnsi="Calibri" w:cs="Calibri"/>
        </w:rPr>
        <w:t xml:space="preserve">At kommunen tar i bruk </w:t>
      </w:r>
      <w:proofErr w:type="spellStart"/>
      <w:r w:rsidRPr="4E9D7BEE">
        <w:rPr>
          <w:rFonts w:ascii="Calibri" w:hAnsi="Calibri" w:cs="Calibri"/>
        </w:rPr>
        <w:t>TryggEst</w:t>
      </w:r>
      <w:proofErr w:type="spellEnd"/>
      <w:r w:rsidRPr="4E9D7BEE">
        <w:rPr>
          <w:rFonts w:ascii="Calibri" w:hAnsi="Calibri" w:cs="Calibri"/>
        </w:rPr>
        <w:t xml:space="preserve"> veileder fra </w:t>
      </w:r>
      <w:proofErr w:type="spellStart"/>
      <w:r w:rsidRPr="4E9D7BEE">
        <w:rPr>
          <w:rFonts w:ascii="Calibri" w:hAnsi="Calibri" w:cs="Calibri"/>
        </w:rPr>
        <w:t>Bufdir</w:t>
      </w:r>
      <w:proofErr w:type="spellEnd"/>
    </w:p>
    <w:p w14:paraId="79FCF100" w14:textId="27AF8B75" w:rsidR="1A8CD9E8" w:rsidRDefault="22A4B9F4" w:rsidP="55E9FB0E">
      <w:pPr>
        <w:pStyle w:val="Listeavsnitt"/>
        <w:numPr>
          <w:ilvl w:val="0"/>
          <w:numId w:val="3"/>
        </w:numPr>
        <w:spacing w:after="0" w:line="276" w:lineRule="auto"/>
        <w:rPr>
          <w:rFonts w:ascii="Calibri" w:hAnsi="Calibri" w:cs="Calibri"/>
        </w:rPr>
      </w:pPr>
      <w:r w:rsidRPr="4E9D7BEE">
        <w:rPr>
          <w:rFonts w:ascii="Calibri" w:hAnsi="Calibri" w:cs="Calibri"/>
        </w:rPr>
        <w:t>At det voldtekstforebyggede arbeidet i helsetjenesten og seksualitetsundervising i skolen styrkes</w:t>
      </w:r>
      <w:r w:rsidR="5B029680" w:rsidRPr="4E9D7BEE">
        <w:rPr>
          <w:rFonts w:ascii="Calibri" w:hAnsi="Calibri" w:cs="Calibri"/>
        </w:rPr>
        <w:t>.</w:t>
      </w:r>
    </w:p>
    <w:p w14:paraId="42515437" w14:textId="75B5D400" w:rsidR="1A8CD9E8" w:rsidRDefault="1A8CD9E8" w:rsidP="55E9FB0E">
      <w:pPr>
        <w:pStyle w:val="Listeavsnitt"/>
        <w:spacing w:after="0" w:line="276" w:lineRule="auto"/>
        <w:rPr>
          <w:rFonts w:ascii="Calibri" w:hAnsi="Calibri" w:cs="Calibri"/>
        </w:rPr>
      </w:pPr>
    </w:p>
    <w:p w14:paraId="57BF2EAE" w14:textId="664808CC" w:rsidR="1A8CD9E8" w:rsidRDefault="451668BE" w:rsidP="55E9FB0E">
      <w:pPr>
        <w:spacing w:after="0" w:line="276" w:lineRule="auto"/>
        <w:rPr>
          <w:rFonts w:ascii="Calibri" w:hAnsi="Calibri" w:cs="Calibri"/>
          <w:b/>
          <w:bCs/>
        </w:rPr>
      </w:pPr>
      <w:r w:rsidRPr="55E9FB0E">
        <w:rPr>
          <w:rFonts w:ascii="Calibri" w:hAnsi="Calibri" w:cs="Calibri"/>
          <w:b/>
          <w:bCs/>
        </w:rPr>
        <w:t>Kvinnehelse</w:t>
      </w:r>
    </w:p>
    <w:p w14:paraId="5877D4F8" w14:textId="0A0AA2C3" w:rsidR="1A8CD9E8" w:rsidRDefault="32C0E457" w:rsidP="55E9FB0E">
      <w:pPr>
        <w:spacing w:line="276" w:lineRule="auto"/>
      </w:pPr>
      <w:r w:rsidRPr="55E9FB0E">
        <w:rPr>
          <w:rFonts w:eastAsiaTheme="minorEastAsia"/>
          <w:color w:val="212529"/>
        </w:rPr>
        <w:t>Kvinne</w:t>
      </w:r>
      <w:r w:rsidR="1F0BB8E9" w:rsidRPr="55E9FB0E">
        <w:rPr>
          <w:rFonts w:eastAsiaTheme="minorEastAsia"/>
          <w:color w:val="212529"/>
        </w:rPr>
        <w:t>r</w:t>
      </w:r>
      <w:r w:rsidRPr="55E9FB0E">
        <w:rPr>
          <w:rFonts w:eastAsiaTheme="minorEastAsia"/>
          <w:color w:val="212529"/>
        </w:rPr>
        <w:t xml:space="preserve"> har ikke likeverdige helsetjenester i Norge i dag</w:t>
      </w:r>
      <w:r w:rsidR="18FEBF60" w:rsidRPr="55E9FB0E">
        <w:rPr>
          <w:rFonts w:eastAsiaTheme="minorEastAsia"/>
          <w:color w:val="212529"/>
        </w:rPr>
        <w:t>. Mye medisinsk kunnskap bygger i stor grad på studier gjort på mannskroppen</w:t>
      </w:r>
      <w:r w:rsidR="40A797AD" w:rsidRPr="55E9FB0E">
        <w:rPr>
          <w:rFonts w:eastAsiaTheme="minorEastAsia"/>
          <w:color w:val="212529"/>
        </w:rPr>
        <w:t xml:space="preserve">, og helsetjenester og folkehelsearbeid er </w:t>
      </w:r>
      <w:r w:rsidR="5023D718" w:rsidRPr="55E9FB0E">
        <w:rPr>
          <w:rFonts w:eastAsiaTheme="minorEastAsia"/>
          <w:color w:val="212529"/>
        </w:rPr>
        <w:t>utviklet</w:t>
      </w:r>
      <w:r w:rsidR="40A797AD" w:rsidRPr="55E9FB0E">
        <w:rPr>
          <w:rFonts w:eastAsiaTheme="minorEastAsia"/>
          <w:color w:val="212529"/>
        </w:rPr>
        <w:t xml:space="preserve"> med</w:t>
      </w:r>
      <w:r w:rsidR="0B64F1A5" w:rsidRPr="55E9FB0E">
        <w:rPr>
          <w:rFonts w:eastAsiaTheme="minorEastAsia"/>
          <w:color w:val="212529"/>
        </w:rPr>
        <w:t xml:space="preserve"> mannen</w:t>
      </w:r>
      <w:r w:rsidR="40A797AD" w:rsidRPr="55E9FB0E">
        <w:rPr>
          <w:rFonts w:eastAsiaTheme="minorEastAsia"/>
          <w:color w:val="212529"/>
        </w:rPr>
        <w:t xml:space="preserve"> som mal. Kvinner</w:t>
      </w:r>
      <w:r w:rsidR="033E5A70" w:rsidRPr="55E9FB0E">
        <w:rPr>
          <w:rFonts w:eastAsiaTheme="minorEastAsia"/>
          <w:color w:val="212529"/>
        </w:rPr>
        <w:t xml:space="preserve"> </w:t>
      </w:r>
      <w:r w:rsidR="40A797AD" w:rsidRPr="55E9FB0E">
        <w:rPr>
          <w:rFonts w:eastAsiaTheme="minorEastAsia"/>
          <w:color w:val="212529"/>
        </w:rPr>
        <w:t xml:space="preserve">og menn har ulike kropper og lever ulike liv. </w:t>
      </w:r>
      <w:r w:rsidR="18FEBF60" w:rsidRPr="55E9FB0E">
        <w:rPr>
          <w:rFonts w:eastAsiaTheme="minorEastAsia"/>
          <w:color w:val="212529"/>
        </w:rPr>
        <w:t>Dette fører til at kvinner får fors</w:t>
      </w:r>
      <w:r w:rsidR="736EBBB3" w:rsidRPr="55E9FB0E">
        <w:rPr>
          <w:rFonts w:eastAsiaTheme="minorEastAsia"/>
          <w:color w:val="212529"/>
        </w:rPr>
        <w:t>inket diagnostisering, manglende helsehjelp og at det forebyggende helsearbeidet ikke treffer kvinner like godt.</w:t>
      </w:r>
      <w:r w:rsidR="7BC9E6A5">
        <w:t xml:space="preserve"> Derfor ber vi dere om å ta inn følgende punkter i det lokale partiprogrammet:</w:t>
      </w:r>
    </w:p>
    <w:p w14:paraId="01C0FFFC" w14:textId="6FDF61CD" w:rsidR="1A8CD9E8" w:rsidRDefault="2C12A2DD" w:rsidP="55E9FB0E">
      <w:pPr>
        <w:pStyle w:val="Listeavsnitt"/>
        <w:numPr>
          <w:ilvl w:val="0"/>
          <w:numId w:val="1"/>
        </w:numPr>
        <w:spacing w:after="0" w:line="276" w:lineRule="auto"/>
        <w:rPr>
          <w:rFonts w:ascii="Calibri" w:hAnsi="Calibri" w:cs="Calibri"/>
        </w:rPr>
      </w:pPr>
      <w:r w:rsidRPr="55E9FB0E">
        <w:rPr>
          <w:rFonts w:eastAsiaTheme="minorEastAsia"/>
          <w:color w:val="212529"/>
        </w:rPr>
        <w:t>Kommunen blir en</w:t>
      </w:r>
      <w:r w:rsidR="552501BA" w:rsidRPr="55E9FB0E">
        <w:rPr>
          <w:rFonts w:ascii="Calibri" w:hAnsi="Calibri" w:cs="Calibri"/>
        </w:rPr>
        <w:t xml:space="preserve"> kvinnehelsevennlig arbeidsplass</w:t>
      </w:r>
      <w:r w:rsidR="5C637532" w:rsidRPr="55E9FB0E">
        <w:rPr>
          <w:rFonts w:ascii="Calibri" w:hAnsi="Calibri" w:cs="Calibri"/>
        </w:rPr>
        <w:t xml:space="preserve"> med bind og tamponger på toalettene, livsfaseo</w:t>
      </w:r>
      <w:r w:rsidR="7F488BF0" w:rsidRPr="55E9FB0E">
        <w:rPr>
          <w:rFonts w:ascii="Calibri" w:hAnsi="Calibri" w:cs="Calibri"/>
        </w:rPr>
        <w:t xml:space="preserve">rientert personalpolitikk og gode ordninger for ansatte med pårørendeansvar. </w:t>
      </w:r>
      <w:r w:rsidR="5C637532" w:rsidRPr="55E9FB0E">
        <w:rPr>
          <w:rFonts w:ascii="Calibri" w:hAnsi="Calibri" w:cs="Calibri"/>
        </w:rPr>
        <w:t xml:space="preserve"> </w:t>
      </w:r>
    </w:p>
    <w:p w14:paraId="372CAA1A" w14:textId="72689370" w:rsidR="1A8CD9E8" w:rsidRDefault="6119406C" w:rsidP="55E9FB0E">
      <w:pPr>
        <w:pStyle w:val="Listeavsnitt"/>
        <w:numPr>
          <w:ilvl w:val="0"/>
          <w:numId w:val="1"/>
        </w:numPr>
        <w:spacing w:after="0" w:line="276" w:lineRule="auto"/>
        <w:rPr>
          <w:rFonts w:ascii="Calibri" w:hAnsi="Calibri" w:cs="Calibri"/>
        </w:rPr>
      </w:pPr>
      <w:r w:rsidRPr="55E9FB0E">
        <w:rPr>
          <w:rFonts w:ascii="Calibri" w:hAnsi="Calibri" w:cs="Calibri"/>
        </w:rPr>
        <w:t>Alle fastleger i kommunen tilbys kursing i kvinnehelse og betydningen av kjønn</w:t>
      </w:r>
      <w:r w:rsidR="1F44EE27" w:rsidRPr="55E9FB0E">
        <w:rPr>
          <w:rFonts w:ascii="Calibri" w:hAnsi="Calibri" w:cs="Calibri"/>
        </w:rPr>
        <w:t>.</w:t>
      </w:r>
    </w:p>
    <w:p w14:paraId="4E85A4C7" w14:textId="0E290765" w:rsidR="27771DB5" w:rsidRDefault="27771DB5" w:rsidP="06188B55">
      <w:pPr>
        <w:pStyle w:val="Listeavsnitt"/>
        <w:numPr>
          <w:ilvl w:val="0"/>
          <w:numId w:val="1"/>
        </w:numPr>
        <w:spacing w:after="0" w:line="276" w:lineRule="auto"/>
        <w:rPr>
          <w:rFonts w:ascii="Calibri" w:hAnsi="Calibri" w:cs="Calibri"/>
        </w:rPr>
      </w:pPr>
      <w:r w:rsidRPr="4E9D7BEE">
        <w:rPr>
          <w:rFonts w:ascii="Calibri" w:hAnsi="Calibri" w:cs="Calibri"/>
        </w:rPr>
        <w:t xml:space="preserve">Styrket barseloppfølging; </w:t>
      </w:r>
      <w:r w:rsidR="1F44EE27" w:rsidRPr="4E9D7BEE">
        <w:rPr>
          <w:rFonts w:ascii="Calibri" w:hAnsi="Calibri" w:cs="Calibri"/>
        </w:rPr>
        <w:t>kvinner som har født tilbys time til kontroll hos fysioterapeu</w:t>
      </w:r>
      <w:r w:rsidR="5C2CA444" w:rsidRPr="4E9D7BEE">
        <w:rPr>
          <w:rFonts w:ascii="Calibri" w:hAnsi="Calibri" w:cs="Calibri"/>
        </w:rPr>
        <w:t>t</w:t>
      </w:r>
      <w:r w:rsidR="2F59528E" w:rsidRPr="4E9D7BEE">
        <w:rPr>
          <w:rFonts w:ascii="Calibri" w:hAnsi="Calibri" w:cs="Calibri"/>
        </w:rPr>
        <w:t xml:space="preserve"> og alle helsestasjoner skal tilby </w:t>
      </w:r>
      <w:proofErr w:type="spellStart"/>
      <w:r w:rsidR="2F59528E" w:rsidRPr="4E9D7BEE">
        <w:rPr>
          <w:rFonts w:ascii="Calibri" w:hAnsi="Calibri" w:cs="Calibri"/>
        </w:rPr>
        <w:t>fødselsforberende</w:t>
      </w:r>
      <w:proofErr w:type="spellEnd"/>
      <w:r w:rsidR="2F59528E" w:rsidRPr="4E9D7BEE">
        <w:rPr>
          <w:rFonts w:ascii="Calibri" w:hAnsi="Calibri" w:cs="Calibri"/>
        </w:rPr>
        <w:t xml:space="preserve"> kurs og ha ammespesialist</w:t>
      </w:r>
      <w:r w:rsidR="0BD94C44" w:rsidRPr="4E9D7BEE">
        <w:rPr>
          <w:rFonts w:ascii="Calibri" w:hAnsi="Calibri" w:cs="Calibri"/>
        </w:rPr>
        <w:t>.</w:t>
      </w:r>
    </w:p>
    <w:p w14:paraId="77D5681E" w14:textId="33F2C18A" w:rsidR="40168619" w:rsidRDefault="40168619" w:rsidP="4E9D7BEE">
      <w:pPr>
        <w:pStyle w:val="Listeavsnitt"/>
        <w:numPr>
          <w:ilvl w:val="0"/>
          <w:numId w:val="1"/>
        </w:numPr>
        <w:spacing w:after="0" w:line="276" w:lineRule="auto"/>
        <w:rPr>
          <w:rFonts w:ascii="Calibri" w:hAnsi="Calibri" w:cs="Calibri"/>
        </w:rPr>
      </w:pPr>
      <w:r w:rsidRPr="4E9D7BEE">
        <w:rPr>
          <w:rFonts w:ascii="Calibri" w:hAnsi="Calibri" w:cs="Calibri"/>
        </w:rPr>
        <w:t>Kommunens helsestasjoner bruker appen Mamma Mia som et av flere verktøy for å forebygge fødselsdepresjon.</w:t>
      </w:r>
    </w:p>
    <w:p w14:paraId="4989021C" w14:textId="72C4D66F" w:rsidR="1A8CD9E8" w:rsidRDefault="6BC71D3E" w:rsidP="55E9FB0E">
      <w:pPr>
        <w:pStyle w:val="Listeavsnitt"/>
        <w:numPr>
          <w:ilvl w:val="0"/>
          <w:numId w:val="1"/>
        </w:numPr>
        <w:spacing w:after="0" w:line="276" w:lineRule="auto"/>
        <w:rPr>
          <w:rFonts w:ascii="Calibri" w:hAnsi="Calibri" w:cs="Calibri"/>
          <w:i/>
          <w:iCs/>
          <w:color w:val="FF0000"/>
        </w:rPr>
      </w:pPr>
      <w:r w:rsidRPr="55E9FB0E">
        <w:rPr>
          <w:rFonts w:ascii="Calibri" w:hAnsi="Calibri" w:cs="Calibri"/>
          <w:i/>
          <w:iCs/>
          <w:color w:val="FF0000"/>
        </w:rPr>
        <w:lastRenderedPageBreak/>
        <w:t xml:space="preserve">Sikre økonomisk støtte til prosjektet flerkulturell </w:t>
      </w:r>
      <w:proofErr w:type="spellStart"/>
      <w:r w:rsidRPr="55E9FB0E">
        <w:rPr>
          <w:rFonts w:ascii="Calibri" w:hAnsi="Calibri" w:cs="Calibri"/>
          <w:i/>
          <w:iCs/>
          <w:color w:val="FF0000"/>
        </w:rPr>
        <w:t>doula</w:t>
      </w:r>
      <w:proofErr w:type="spellEnd"/>
      <w:r w:rsidRPr="55E9FB0E">
        <w:rPr>
          <w:rFonts w:ascii="Calibri" w:hAnsi="Calibri" w:cs="Calibri"/>
          <w:i/>
          <w:iCs/>
          <w:color w:val="FF0000"/>
        </w:rPr>
        <w:t xml:space="preserve"> (Hvis din kommune har flerkulturell </w:t>
      </w:r>
      <w:proofErr w:type="spellStart"/>
      <w:proofErr w:type="gramStart"/>
      <w:r w:rsidRPr="55E9FB0E">
        <w:rPr>
          <w:rFonts w:ascii="Calibri" w:hAnsi="Calibri" w:cs="Calibri"/>
          <w:i/>
          <w:iCs/>
          <w:color w:val="FF0000"/>
        </w:rPr>
        <w:t>doula</w:t>
      </w:r>
      <w:proofErr w:type="spellEnd"/>
      <w:r w:rsidRPr="55E9FB0E">
        <w:rPr>
          <w:rFonts w:ascii="Calibri" w:hAnsi="Calibri" w:cs="Calibri"/>
          <w:i/>
          <w:iCs/>
          <w:color w:val="FF0000"/>
        </w:rPr>
        <w:t xml:space="preserve"> )</w:t>
      </w:r>
      <w:proofErr w:type="gramEnd"/>
    </w:p>
    <w:p w14:paraId="389F0835" w14:textId="13A2716D" w:rsidR="1A8CD9E8" w:rsidRDefault="6BC71D3E" w:rsidP="55E9FB0E">
      <w:pPr>
        <w:pStyle w:val="Listeavsnitt"/>
        <w:numPr>
          <w:ilvl w:val="0"/>
          <w:numId w:val="1"/>
        </w:numPr>
        <w:spacing w:after="0" w:line="276" w:lineRule="auto"/>
        <w:rPr>
          <w:rFonts w:ascii="Calibri" w:hAnsi="Calibri" w:cs="Calibri"/>
          <w:i/>
          <w:iCs/>
          <w:color w:val="FF0000"/>
        </w:rPr>
      </w:pPr>
      <w:r w:rsidRPr="55E9FB0E">
        <w:rPr>
          <w:rFonts w:ascii="Calibri" w:hAnsi="Calibri" w:cs="Calibri"/>
          <w:i/>
          <w:iCs/>
          <w:color w:val="FF0000"/>
        </w:rPr>
        <w:t>Sikre økonomisk støtte til kvinnehelsehus (Hvis d</w:t>
      </w:r>
      <w:r w:rsidR="2EDFA2DC" w:rsidRPr="55E9FB0E">
        <w:rPr>
          <w:rFonts w:ascii="Calibri" w:hAnsi="Calibri" w:cs="Calibri"/>
          <w:i/>
          <w:iCs/>
          <w:color w:val="FF0000"/>
        </w:rPr>
        <w:t>in</w:t>
      </w:r>
      <w:r w:rsidRPr="55E9FB0E">
        <w:rPr>
          <w:rFonts w:ascii="Calibri" w:hAnsi="Calibri" w:cs="Calibri"/>
          <w:i/>
          <w:iCs/>
          <w:color w:val="FF0000"/>
        </w:rPr>
        <w:t xml:space="preserve"> </w:t>
      </w:r>
      <w:r w:rsidR="34AEFF6F" w:rsidRPr="55E9FB0E">
        <w:rPr>
          <w:rFonts w:ascii="Calibri" w:hAnsi="Calibri" w:cs="Calibri"/>
          <w:i/>
          <w:iCs/>
          <w:color w:val="FF0000"/>
        </w:rPr>
        <w:t xml:space="preserve">kommune </w:t>
      </w:r>
      <w:r w:rsidRPr="55E9FB0E">
        <w:rPr>
          <w:rFonts w:ascii="Calibri" w:hAnsi="Calibri" w:cs="Calibri"/>
          <w:i/>
          <w:iCs/>
          <w:color w:val="FF0000"/>
        </w:rPr>
        <w:t xml:space="preserve">har </w:t>
      </w:r>
      <w:proofErr w:type="gramStart"/>
      <w:r w:rsidRPr="55E9FB0E">
        <w:rPr>
          <w:rFonts w:ascii="Calibri" w:hAnsi="Calibri" w:cs="Calibri"/>
          <w:i/>
          <w:iCs/>
          <w:color w:val="FF0000"/>
        </w:rPr>
        <w:t>kvinnehelsehus )</w:t>
      </w:r>
      <w:proofErr w:type="gramEnd"/>
    </w:p>
    <w:p w14:paraId="1D7C224F" w14:textId="38BA45D3" w:rsidR="1A8CD9E8" w:rsidRDefault="1A8CD9E8" w:rsidP="55E9FB0E">
      <w:pPr>
        <w:spacing w:after="0" w:line="276" w:lineRule="auto"/>
        <w:ind w:left="708"/>
        <w:rPr>
          <w:rFonts w:ascii="Calibri" w:hAnsi="Calibri" w:cs="Calibri"/>
          <w:color w:val="FF0000"/>
        </w:rPr>
      </w:pPr>
    </w:p>
    <w:p w14:paraId="64330CA5" w14:textId="09B1A19B" w:rsidR="1A8CD9E8" w:rsidRDefault="1A8CD9E8" w:rsidP="55E9FB0E">
      <w:pPr>
        <w:spacing w:after="0" w:line="276" w:lineRule="auto"/>
        <w:rPr>
          <w:rFonts w:ascii="Calibri" w:hAnsi="Calibri" w:cs="Calibri"/>
        </w:rPr>
      </w:pPr>
    </w:p>
    <w:p w14:paraId="401A8216" w14:textId="5085B84A" w:rsidR="1A8CD9E8" w:rsidRDefault="0247C066" w:rsidP="55E9FB0E">
      <w:pPr>
        <w:spacing w:line="276" w:lineRule="auto"/>
        <w:rPr>
          <w:rFonts w:ascii="Calibri" w:hAnsi="Calibri" w:cs="Calibri"/>
          <w:b/>
          <w:bCs/>
        </w:rPr>
      </w:pPr>
      <w:r w:rsidRPr="4E9D7BEE">
        <w:rPr>
          <w:rFonts w:ascii="Calibri" w:hAnsi="Calibri" w:cs="Calibri"/>
          <w:b/>
          <w:bCs/>
        </w:rPr>
        <w:t>Beredskap og s</w:t>
      </w:r>
      <w:r w:rsidR="54EFAC55" w:rsidRPr="4E9D7BEE">
        <w:rPr>
          <w:rFonts w:ascii="Calibri" w:hAnsi="Calibri" w:cs="Calibri"/>
          <w:b/>
          <w:bCs/>
        </w:rPr>
        <w:t>amarbeid med frivilligheten</w:t>
      </w:r>
    </w:p>
    <w:p w14:paraId="2E1743C3" w14:textId="094FA807" w:rsidR="1A8CD9E8" w:rsidRDefault="5A8F677E" w:rsidP="55E9FB0E">
      <w:pPr>
        <w:spacing w:line="276" w:lineRule="auto"/>
      </w:pPr>
      <w:r w:rsidRPr="55E9FB0E">
        <w:rPr>
          <w:rFonts w:ascii="Calibri" w:hAnsi="Calibri" w:cs="Calibri"/>
        </w:rPr>
        <w:t xml:space="preserve">Frivilligheten er en stor ressurs for kommunen, og for hvert enkelt lokalsamfunn. Sanitetskvinnene bidrar med </w:t>
      </w:r>
      <w:r w:rsidRPr="55E9FB0E">
        <w:rPr>
          <w:rFonts w:ascii="Calibri" w:hAnsi="Calibri" w:cs="Calibri"/>
          <w:i/>
          <w:iCs/>
          <w:color w:val="FF0000"/>
        </w:rPr>
        <w:t xml:space="preserve">sett inn aktiviteter dere har i deres kommune </w:t>
      </w:r>
      <w:r w:rsidRPr="55E9FB0E">
        <w:rPr>
          <w:rFonts w:ascii="Calibri" w:hAnsi="Calibri" w:cs="Calibri"/>
        </w:rPr>
        <w:t>og har stor loka</w:t>
      </w:r>
      <w:r w:rsidR="2BCC4FAF" w:rsidRPr="55E9FB0E">
        <w:rPr>
          <w:rFonts w:ascii="Calibri" w:hAnsi="Calibri" w:cs="Calibri"/>
        </w:rPr>
        <w:t xml:space="preserve">lkjennskap. Å sikre frivilligheten gode rammevilkår, samt at kommunen og de frivillige organisasjonene kjenner hverandre og samarbeider, vil gi bedre lokalsamfunn. </w:t>
      </w:r>
      <w:r w:rsidR="2BCC4FAF">
        <w:t>Derfor ber vi dere om å ta inn følgende punkter i det lokale partiprogrammet:</w:t>
      </w:r>
    </w:p>
    <w:p w14:paraId="6666BBA0" w14:textId="35F5E85D" w:rsidR="1A8CD9E8" w:rsidRDefault="54EFAC55" w:rsidP="55E9FB0E">
      <w:pPr>
        <w:pStyle w:val="Listeavsnitt"/>
        <w:numPr>
          <w:ilvl w:val="0"/>
          <w:numId w:val="3"/>
        </w:numPr>
        <w:spacing w:line="276" w:lineRule="auto"/>
        <w:rPr>
          <w:rFonts w:ascii="Calibri" w:hAnsi="Calibri" w:cs="Calibri"/>
        </w:rPr>
      </w:pPr>
      <w:r w:rsidRPr="4E9D7BEE">
        <w:rPr>
          <w:rFonts w:ascii="Calibri" w:hAnsi="Calibri" w:cs="Calibri"/>
        </w:rPr>
        <w:t xml:space="preserve">Kommunen skal </w:t>
      </w:r>
      <w:r w:rsidR="00D73ECA" w:rsidRPr="4E9D7BEE">
        <w:rPr>
          <w:rFonts w:ascii="Calibri" w:hAnsi="Calibri" w:cs="Calibri"/>
        </w:rPr>
        <w:t xml:space="preserve">ha </w:t>
      </w:r>
      <w:r w:rsidRPr="4E9D7BEE">
        <w:rPr>
          <w:rFonts w:ascii="Calibri" w:hAnsi="Calibri" w:cs="Calibri"/>
        </w:rPr>
        <w:t>en frivillighetskoordinator som har ansvar for å følge opp frivilligheten, og sikre godt samarbeid mellom kommunen og frivilligheten</w:t>
      </w:r>
      <w:r w:rsidR="0229B3B7" w:rsidRPr="4E9D7BEE">
        <w:rPr>
          <w:rFonts w:ascii="Calibri" w:hAnsi="Calibri" w:cs="Calibri"/>
        </w:rPr>
        <w:t>.</w:t>
      </w:r>
    </w:p>
    <w:p w14:paraId="3D5039BE" w14:textId="19413023" w:rsidR="54EFAC55" w:rsidRDefault="54EFAC55" w:rsidP="4E9D7BEE">
      <w:pPr>
        <w:pStyle w:val="Listeavsnitt"/>
        <w:numPr>
          <w:ilvl w:val="0"/>
          <w:numId w:val="3"/>
        </w:numPr>
        <w:spacing w:line="276" w:lineRule="auto"/>
        <w:rPr>
          <w:rFonts w:ascii="Calibri" w:hAnsi="Calibri" w:cs="Calibri"/>
        </w:rPr>
      </w:pPr>
      <w:r w:rsidRPr="4E9D7BEE">
        <w:rPr>
          <w:rFonts w:ascii="Calibri" w:hAnsi="Calibri" w:cs="Calibri"/>
        </w:rPr>
        <w:t xml:space="preserve">Kommunen skal ha samarbeidsavtale med frivillige beredskapsorganisasjoner og sikre at </w:t>
      </w:r>
      <w:r w:rsidR="00AA7CC6" w:rsidRPr="4E9D7BEE">
        <w:rPr>
          <w:rFonts w:ascii="Calibri" w:hAnsi="Calibri" w:cs="Calibri"/>
        </w:rPr>
        <w:t>frivillige involveres i både planverk</w:t>
      </w:r>
      <w:r w:rsidR="1667212A" w:rsidRPr="4E9D7BEE">
        <w:rPr>
          <w:rFonts w:ascii="Calibri" w:hAnsi="Calibri" w:cs="Calibri"/>
        </w:rPr>
        <w:t>,</w:t>
      </w:r>
      <w:r w:rsidR="00AA7CC6" w:rsidRPr="4E9D7BEE">
        <w:rPr>
          <w:rFonts w:ascii="Calibri" w:hAnsi="Calibri" w:cs="Calibri"/>
        </w:rPr>
        <w:t xml:space="preserve"> øvelser</w:t>
      </w:r>
      <w:r w:rsidR="181305B7" w:rsidRPr="4E9D7BEE">
        <w:rPr>
          <w:rFonts w:ascii="Calibri" w:hAnsi="Calibri" w:cs="Calibri"/>
        </w:rPr>
        <w:t xml:space="preserve"> og kommunale beredskapsråd</w:t>
      </w:r>
    </w:p>
    <w:p w14:paraId="4FDCB60A" w14:textId="12036EF0" w:rsidR="147919B3" w:rsidRDefault="147919B3" w:rsidP="4E9D7BEE">
      <w:pPr>
        <w:pStyle w:val="Listeavsnitt"/>
        <w:numPr>
          <w:ilvl w:val="0"/>
          <w:numId w:val="3"/>
        </w:numPr>
        <w:spacing w:line="276" w:lineRule="auto"/>
        <w:rPr>
          <w:rFonts w:ascii="Calibri" w:hAnsi="Calibri" w:cs="Calibri"/>
        </w:rPr>
      </w:pPr>
      <w:r w:rsidRPr="4E9D7BEE">
        <w:rPr>
          <w:rFonts w:ascii="Calibri" w:hAnsi="Calibri" w:cs="Calibri"/>
        </w:rPr>
        <w:t>F</w:t>
      </w:r>
      <w:r w:rsidR="75C0186E" w:rsidRPr="4E9D7BEE">
        <w:rPr>
          <w:rFonts w:ascii="Calibri" w:hAnsi="Calibri" w:cs="Calibri"/>
        </w:rPr>
        <w:t>rivillige</w:t>
      </w:r>
      <w:r w:rsidR="00AA7CC6" w:rsidRPr="4E9D7BEE">
        <w:rPr>
          <w:rFonts w:ascii="Calibri" w:hAnsi="Calibri" w:cs="Calibri"/>
        </w:rPr>
        <w:t xml:space="preserve"> </w:t>
      </w:r>
      <w:r w:rsidRPr="4E9D7BEE">
        <w:rPr>
          <w:rFonts w:ascii="Calibri" w:hAnsi="Calibri" w:cs="Calibri"/>
        </w:rPr>
        <w:t>organisasjoner som benyttes i kommunens beredskapsarbeid skal kompenseres for faktiske utgifter, og godgjøres der det er naturlig</w:t>
      </w:r>
      <w:r w:rsidR="45011C23" w:rsidRPr="4E9D7BEE">
        <w:rPr>
          <w:rFonts w:ascii="Calibri" w:hAnsi="Calibri" w:cs="Calibri"/>
        </w:rPr>
        <w:t>.</w:t>
      </w:r>
    </w:p>
    <w:p w14:paraId="0444DA64" w14:textId="764362F7" w:rsidR="03D4D66D" w:rsidRDefault="03D4D66D" w:rsidP="4E9D7BEE">
      <w:pPr>
        <w:pStyle w:val="Listeavsnitt"/>
        <w:numPr>
          <w:ilvl w:val="0"/>
          <w:numId w:val="3"/>
        </w:numPr>
        <w:spacing w:line="276" w:lineRule="auto"/>
        <w:rPr>
          <w:rFonts w:ascii="Calibri" w:hAnsi="Calibri" w:cs="Calibri"/>
        </w:rPr>
      </w:pPr>
      <w:r w:rsidRPr="4E9D7BEE">
        <w:rPr>
          <w:rFonts w:ascii="Calibri" w:hAnsi="Calibri" w:cs="Calibri"/>
        </w:rPr>
        <w:t>Kommunen skal sikre at befolkningen er kjent med kanaler for krisekommunikasjon og</w:t>
      </w:r>
      <w:r w:rsidR="0E271A97" w:rsidRPr="4E9D7BEE">
        <w:rPr>
          <w:rFonts w:ascii="Calibri" w:hAnsi="Calibri" w:cs="Calibri"/>
        </w:rPr>
        <w:t xml:space="preserve"> sitt kommunale informasjonspunkt. Kommunen skal</w:t>
      </w:r>
      <w:r w:rsidRPr="4E9D7BEE">
        <w:rPr>
          <w:rFonts w:ascii="Calibri" w:hAnsi="Calibri" w:cs="Calibri"/>
        </w:rPr>
        <w:t xml:space="preserve"> særlig ivareta kommunikasjon til sårbare grupper, der det er naturlig i samarbeid med frivilligheten</w:t>
      </w:r>
      <w:r w:rsidR="7E9089E9" w:rsidRPr="4E9D7BEE">
        <w:rPr>
          <w:rFonts w:ascii="Calibri" w:hAnsi="Calibri" w:cs="Calibri"/>
        </w:rPr>
        <w:t>.</w:t>
      </w:r>
    </w:p>
    <w:p w14:paraId="56360BA6" w14:textId="151D6844" w:rsidR="1A8CD9E8" w:rsidRDefault="640FF9BB" w:rsidP="55E9FB0E">
      <w:pPr>
        <w:pStyle w:val="Listeavsnitt"/>
        <w:numPr>
          <w:ilvl w:val="0"/>
          <w:numId w:val="3"/>
        </w:numPr>
        <w:spacing w:after="0" w:line="276" w:lineRule="auto"/>
        <w:rPr>
          <w:rFonts w:ascii="Calibri" w:hAnsi="Calibri" w:cs="Calibri"/>
        </w:rPr>
      </w:pPr>
      <w:r w:rsidRPr="4E9D7BEE">
        <w:rPr>
          <w:rFonts w:ascii="Calibri" w:hAnsi="Calibri" w:cs="Calibri"/>
        </w:rPr>
        <w:t>Offentlige lokaler skal lånes ut gratis til frivillige lag og foreninger</w:t>
      </w:r>
      <w:r w:rsidR="23E5C6B4" w:rsidRPr="4E9D7BEE">
        <w:rPr>
          <w:rFonts w:ascii="Calibri" w:hAnsi="Calibri" w:cs="Calibri"/>
        </w:rPr>
        <w:t>.</w:t>
      </w:r>
    </w:p>
    <w:p w14:paraId="09861A9B" w14:textId="05DD16F1" w:rsidR="1A8CD9E8" w:rsidRDefault="1A8CD9E8" w:rsidP="55E9FB0E">
      <w:pPr>
        <w:spacing w:after="0" w:line="276" w:lineRule="auto"/>
        <w:ind w:left="708"/>
        <w:rPr>
          <w:rFonts w:ascii="Calibri" w:hAnsi="Calibri" w:cs="Calibri"/>
        </w:rPr>
      </w:pPr>
    </w:p>
    <w:p w14:paraId="038C33EB" w14:textId="5A6F0040" w:rsidR="1A8CD9E8" w:rsidRDefault="5E154795" w:rsidP="55E9FB0E">
      <w:pPr>
        <w:pStyle w:val="Overskrift1"/>
        <w:spacing w:line="276" w:lineRule="auto"/>
        <w:rPr>
          <w:rFonts w:ascii="Calibri" w:hAnsi="Calibri" w:cs="Calibri"/>
          <w:sz w:val="22"/>
          <w:szCs w:val="22"/>
        </w:rPr>
      </w:pPr>
      <w:r w:rsidRPr="55E9FB0E">
        <w:rPr>
          <w:rFonts w:ascii="Calibri" w:hAnsi="Calibri" w:cs="Calibri"/>
          <w:sz w:val="22"/>
          <w:szCs w:val="22"/>
        </w:rPr>
        <w:t xml:space="preserve">Viktige saker for Sanitetskvinnene ved </w:t>
      </w:r>
      <w:r w:rsidR="371F8C9D" w:rsidRPr="55E9FB0E">
        <w:rPr>
          <w:rFonts w:ascii="Calibri" w:hAnsi="Calibri" w:cs="Calibri"/>
          <w:sz w:val="22"/>
          <w:szCs w:val="22"/>
        </w:rPr>
        <w:t>fylkestingsvalget</w:t>
      </w:r>
    </w:p>
    <w:p w14:paraId="743DEAF6" w14:textId="276BB301" w:rsidR="1A8CD9E8" w:rsidRDefault="1A8CD9E8" w:rsidP="55E9FB0E">
      <w:pPr>
        <w:spacing w:after="0" w:line="276" w:lineRule="auto"/>
        <w:rPr>
          <w:rFonts w:ascii="Calibri" w:hAnsi="Calibri" w:cs="Calibri"/>
        </w:rPr>
      </w:pPr>
    </w:p>
    <w:p w14:paraId="61064ECC" w14:textId="236C80F8" w:rsidR="1A8CD9E8" w:rsidRDefault="46312298" w:rsidP="55E9FB0E">
      <w:pPr>
        <w:spacing w:after="0" w:line="276" w:lineRule="auto"/>
        <w:rPr>
          <w:rFonts w:ascii="Calibri" w:hAnsi="Calibri" w:cs="Calibri"/>
          <w:b/>
          <w:bCs/>
        </w:rPr>
      </w:pPr>
      <w:r w:rsidRPr="55E9FB0E">
        <w:rPr>
          <w:rFonts w:ascii="Calibri" w:hAnsi="Calibri" w:cs="Calibri"/>
          <w:b/>
          <w:bCs/>
        </w:rPr>
        <w:t>Videregående skole:</w:t>
      </w:r>
    </w:p>
    <w:p w14:paraId="3B4E1C3B" w14:textId="2293F990" w:rsidR="1A8CD9E8" w:rsidRDefault="46312298" w:rsidP="55E9FB0E">
      <w:pPr>
        <w:spacing w:after="0" w:line="276" w:lineRule="auto"/>
      </w:pPr>
      <w:r w:rsidRPr="55E9FB0E">
        <w:rPr>
          <w:rFonts w:ascii="Calibri" w:hAnsi="Calibri" w:cs="Calibri"/>
        </w:rPr>
        <w:t xml:space="preserve">Hver femte kvinne har blitt voldtatt, over halvparten før fylte 18 år. Mange jenter rapporterer om seksuell trakassering på skolen. Nok ressurser og </w:t>
      </w:r>
      <w:r w:rsidR="3E7BEAEF" w:rsidRPr="55E9FB0E">
        <w:rPr>
          <w:rFonts w:ascii="Calibri" w:hAnsi="Calibri" w:cs="Calibri"/>
        </w:rPr>
        <w:t>kompetanse i</w:t>
      </w:r>
      <w:r w:rsidRPr="55E9FB0E">
        <w:rPr>
          <w:rFonts w:ascii="Calibri" w:hAnsi="Calibri" w:cs="Calibri"/>
        </w:rPr>
        <w:t xml:space="preserve"> skolen</w:t>
      </w:r>
      <w:r w:rsidR="47452E24" w:rsidRPr="55E9FB0E">
        <w:rPr>
          <w:rFonts w:ascii="Calibri" w:hAnsi="Calibri" w:cs="Calibri"/>
        </w:rPr>
        <w:t xml:space="preserve"> er avgjørende for å forebygge trakassering og overgrep. </w:t>
      </w:r>
      <w:r w:rsidR="7DA43626" w:rsidRPr="55E9FB0E">
        <w:rPr>
          <w:rFonts w:ascii="Calibri" w:hAnsi="Calibri" w:cs="Calibri"/>
        </w:rPr>
        <w:t xml:space="preserve">I 2025 fikk Norge en ny </w:t>
      </w:r>
      <w:proofErr w:type="spellStart"/>
      <w:r w:rsidR="7DA43626" w:rsidRPr="55E9FB0E">
        <w:rPr>
          <w:rFonts w:ascii="Calibri" w:hAnsi="Calibri" w:cs="Calibri"/>
        </w:rPr>
        <w:t>samtykkelov</w:t>
      </w:r>
      <w:proofErr w:type="spellEnd"/>
      <w:r w:rsidR="7DA43626" w:rsidRPr="55E9FB0E">
        <w:rPr>
          <w:rFonts w:ascii="Calibri" w:hAnsi="Calibri" w:cs="Calibri"/>
        </w:rPr>
        <w:t>. Å styrke undervisning og informasjon om grensesetting, overgrep og lovens grenser er en n</w:t>
      </w:r>
      <w:r w:rsidR="07F67A39" w:rsidRPr="55E9FB0E">
        <w:rPr>
          <w:rFonts w:ascii="Calibri" w:hAnsi="Calibri" w:cs="Calibri"/>
        </w:rPr>
        <w:t>a</w:t>
      </w:r>
      <w:r w:rsidR="7DA43626" w:rsidRPr="55E9FB0E">
        <w:rPr>
          <w:rFonts w:ascii="Calibri" w:hAnsi="Calibri" w:cs="Calibri"/>
        </w:rPr>
        <w:t xml:space="preserve">turlig </w:t>
      </w:r>
      <w:r w:rsidR="2DB7420B" w:rsidRPr="55E9FB0E">
        <w:rPr>
          <w:rFonts w:ascii="Calibri" w:hAnsi="Calibri" w:cs="Calibri"/>
        </w:rPr>
        <w:t>fo</w:t>
      </w:r>
      <w:r w:rsidR="7DA43626" w:rsidRPr="55E9FB0E">
        <w:rPr>
          <w:rFonts w:ascii="Calibri" w:hAnsi="Calibri" w:cs="Calibri"/>
        </w:rPr>
        <w:t>rleng</w:t>
      </w:r>
      <w:r w:rsidR="12FC0D83" w:rsidRPr="55E9FB0E">
        <w:rPr>
          <w:rFonts w:ascii="Calibri" w:hAnsi="Calibri" w:cs="Calibri"/>
        </w:rPr>
        <w:t>ni</w:t>
      </w:r>
      <w:r w:rsidR="7DA43626" w:rsidRPr="55E9FB0E">
        <w:rPr>
          <w:rFonts w:ascii="Calibri" w:hAnsi="Calibri" w:cs="Calibri"/>
        </w:rPr>
        <w:t xml:space="preserve">ng av den nye loven. </w:t>
      </w:r>
      <w:r w:rsidR="47452E24" w:rsidRPr="55E9FB0E">
        <w:rPr>
          <w:rFonts w:ascii="Calibri" w:hAnsi="Calibri" w:cs="Calibri"/>
        </w:rPr>
        <w:t>Videregående skole er også en viktig arbeidsplass for mange kvinner. Et minimumstiltak for å ivareta kvinnelige elever og ansatte er å gjøre sanitærprodukter tilgjengelig for alle.</w:t>
      </w:r>
      <w:r w:rsidR="4187147C" w:rsidRPr="55E9FB0E">
        <w:rPr>
          <w:rFonts w:ascii="Calibri" w:hAnsi="Calibri" w:cs="Calibri"/>
        </w:rPr>
        <w:t xml:space="preserve"> </w:t>
      </w:r>
      <w:r w:rsidR="75DDCDFF">
        <w:t>Derfor ber vi dere om å ta inn følgende punkter i det lokale partiprogrammet:</w:t>
      </w:r>
    </w:p>
    <w:p w14:paraId="1F791D79" w14:textId="317E9512" w:rsidR="1A8CD9E8" w:rsidRDefault="46312298" w:rsidP="55E9FB0E">
      <w:pPr>
        <w:pStyle w:val="Listeavsnitt"/>
        <w:numPr>
          <w:ilvl w:val="0"/>
          <w:numId w:val="3"/>
        </w:numPr>
        <w:spacing w:after="0" w:line="276" w:lineRule="auto"/>
        <w:rPr>
          <w:rFonts w:ascii="Calibri" w:hAnsi="Calibri" w:cs="Calibri"/>
        </w:rPr>
      </w:pPr>
      <w:r w:rsidRPr="4E9D7BEE">
        <w:rPr>
          <w:rFonts w:ascii="Calibri" w:hAnsi="Calibri" w:cs="Calibri"/>
        </w:rPr>
        <w:t xml:space="preserve">Styrke </w:t>
      </w:r>
      <w:r w:rsidR="7109A53B" w:rsidRPr="4E9D7BEE">
        <w:rPr>
          <w:rFonts w:ascii="Calibri" w:hAnsi="Calibri" w:cs="Calibri"/>
        </w:rPr>
        <w:t>skole</w:t>
      </w:r>
      <w:r w:rsidRPr="4E9D7BEE">
        <w:rPr>
          <w:rFonts w:ascii="Calibri" w:hAnsi="Calibri" w:cs="Calibri"/>
        </w:rPr>
        <w:t>helsetjenesten</w:t>
      </w:r>
      <w:r w:rsidR="039BDAF3" w:rsidRPr="4E9D7BEE">
        <w:rPr>
          <w:rFonts w:ascii="Calibri" w:hAnsi="Calibri" w:cs="Calibri"/>
        </w:rPr>
        <w:t xml:space="preserve"> med flere ansattressurser, og tilby kompetanseheving om kvinnehelse og overgrep</w:t>
      </w:r>
      <w:r w:rsidR="36F6E9E8" w:rsidRPr="4E9D7BEE">
        <w:rPr>
          <w:rFonts w:ascii="Calibri" w:hAnsi="Calibri" w:cs="Calibri"/>
        </w:rPr>
        <w:t>.</w:t>
      </w:r>
      <w:r w:rsidRPr="4E9D7BEE">
        <w:rPr>
          <w:rFonts w:ascii="Calibri" w:hAnsi="Calibri" w:cs="Calibri"/>
        </w:rPr>
        <w:t xml:space="preserve"> </w:t>
      </w:r>
    </w:p>
    <w:p w14:paraId="3B31AAC7" w14:textId="0AD6CABE" w:rsidR="1A8CD9E8" w:rsidRDefault="648358DF" w:rsidP="55E9FB0E">
      <w:pPr>
        <w:pStyle w:val="Listeavsnitt"/>
        <w:numPr>
          <w:ilvl w:val="0"/>
          <w:numId w:val="3"/>
        </w:numPr>
        <w:spacing w:after="0" w:line="276" w:lineRule="auto"/>
        <w:rPr>
          <w:rFonts w:ascii="Calibri" w:hAnsi="Calibri" w:cs="Calibri"/>
        </w:rPr>
      </w:pPr>
      <w:r w:rsidRPr="4E9D7BEE">
        <w:rPr>
          <w:rFonts w:ascii="Calibri" w:hAnsi="Calibri" w:cs="Calibri"/>
        </w:rPr>
        <w:t xml:space="preserve">Tilby lærerne kompetanseheving om </w:t>
      </w:r>
      <w:r w:rsidR="46312298" w:rsidRPr="4E9D7BEE">
        <w:rPr>
          <w:rFonts w:ascii="Calibri" w:hAnsi="Calibri" w:cs="Calibri"/>
        </w:rPr>
        <w:t xml:space="preserve">seksualitetsundervising </w:t>
      </w:r>
      <w:r w:rsidR="49BBDBC5" w:rsidRPr="4E9D7BEE">
        <w:rPr>
          <w:rFonts w:ascii="Calibri" w:hAnsi="Calibri" w:cs="Calibri"/>
        </w:rPr>
        <w:t xml:space="preserve">med særlig </w:t>
      </w:r>
      <w:proofErr w:type="gramStart"/>
      <w:r w:rsidR="49BBDBC5" w:rsidRPr="4E9D7BEE">
        <w:rPr>
          <w:rFonts w:ascii="Calibri" w:hAnsi="Calibri" w:cs="Calibri"/>
        </w:rPr>
        <w:t>fokus</w:t>
      </w:r>
      <w:proofErr w:type="gramEnd"/>
      <w:r w:rsidR="49BBDBC5" w:rsidRPr="4E9D7BEE">
        <w:rPr>
          <w:rFonts w:ascii="Calibri" w:hAnsi="Calibri" w:cs="Calibri"/>
        </w:rPr>
        <w:t xml:space="preserve"> på overgrep og grensesetting</w:t>
      </w:r>
      <w:r w:rsidR="1BE954AD" w:rsidRPr="4E9D7BEE">
        <w:rPr>
          <w:rFonts w:ascii="Calibri" w:hAnsi="Calibri" w:cs="Calibri"/>
        </w:rPr>
        <w:t>.</w:t>
      </w:r>
    </w:p>
    <w:p w14:paraId="1399EDF2" w14:textId="18CD602F" w:rsidR="1A8CD9E8" w:rsidRDefault="49BBDBC5" w:rsidP="55E9FB0E">
      <w:pPr>
        <w:pStyle w:val="Listeavsnitt"/>
        <w:numPr>
          <w:ilvl w:val="0"/>
          <w:numId w:val="3"/>
        </w:numPr>
        <w:spacing w:after="0" w:line="276" w:lineRule="auto"/>
        <w:rPr>
          <w:rFonts w:ascii="Calibri" w:hAnsi="Calibri" w:cs="Calibri"/>
        </w:rPr>
      </w:pPr>
      <w:r w:rsidRPr="4E9D7BEE">
        <w:rPr>
          <w:rFonts w:ascii="Calibri" w:hAnsi="Calibri" w:cs="Calibri"/>
        </w:rPr>
        <w:t>Styrket bemanning, også med yrkesgrupper som sosialarbeidere og miljøterapeuter</w:t>
      </w:r>
      <w:r w:rsidR="3CBD5739" w:rsidRPr="4E9D7BEE">
        <w:rPr>
          <w:rFonts w:ascii="Calibri" w:hAnsi="Calibri" w:cs="Calibri"/>
        </w:rPr>
        <w:t>.</w:t>
      </w:r>
    </w:p>
    <w:p w14:paraId="21B60E90" w14:textId="1ED6BD11" w:rsidR="1A8CD9E8" w:rsidRDefault="2C6B2937" w:rsidP="55E9FB0E">
      <w:pPr>
        <w:pStyle w:val="Listeavsnitt"/>
        <w:numPr>
          <w:ilvl w:val="0"/>
          <w:numId w:val="3"/>
        </w:numPr>
        <w:spacing w:after="0" w:line="276" w:lineRule="auto"/>
        <w:rPr>
          <w:rFonts w:ascii="Calibri" w:hAnsi="Calibri" w:cs="Calibri"/>
        </w:rPr>
      </w:pPr>
      <w:r w:rsidRPr="4E9D7BEE">
        <w:rPr>
          <w:rFonts w:ascii="Calibri" w:hAnsi="Calibri" w:cs="Calibri"/>
        </w:rPr>
        <w:t>Gratis sanitærprodukter på videregående skoler</w:t>
      </w:r>
      <w:r w:rsidR="3CBD5739" w:rsidRPr="4E9D7BEE">
        <w:rPr>
          <w:rFonts w:ascii="Calibri" w:hAnsi="Calibri" w:cs="Calibri"/>
        </w:rPr>
        <w:t>.</w:t>
      </w:r>
    </w:p>
    <w:p w14:paraId="77338082" w14:textId="5EAC1F3B" w:rsidR="1A8CD9E8" w:rsidRDefault="1A8CD9E8" w:rsidP="55E9FB0E">
      <w:pPr>
        <w:pStyle w:val="Listeavsnitt"/>
        <w:spacing w:after="0" w:line="276" w:lineRule="auto"/>
        <w:rPr>
          <w:rFonts w:ascii="Calibri" w:hAnsi="Calibri" w:cs="Calibri"/>
        </w:rPr>
      </w:pPr>
    </w:p>
    <w:p w14:paraId="594D075B" w14:textId="2A3B363B" w:rsidR="1A8CD9E8" w:rsidRDefault="7B4F3731" w:rsidP="55E9FB0E">
      <w:pPr>
        <w:spacing w:after="0" w:line="276" w:lineRule="auto"/>
        <w:rPr>
          <w:rFonts w:ascii="Calibri" w:hAnsi="Calibri" w:cs="Calibri"/>
          <w:b/>
          <w:bCs/>
        </w:rPr>
      </w:pPr>
      <w:r w:rsidRPr="55E9FB0E">
        <w:rPr>
          <w:rFonts w:ascii="Calibri" w:hAnsi="Calibri" w:cs="Calibri"/>
          <w:b/>
          <w:bCs/>
        </w:rPr>
        <w:t>Tannhelsetjenesten</w:t>
      </w:r>
    </w:p>
    <w:p w14:paraId="354A18C1" w14:textId="228C4A85" w:rsidR="1A8CD9E8" w:rsidRDefault="126EC096" w:rsidP="55E9FB0E">
      <w:pPr>
        <w:spacing w:line="276" w:lineRule="auto"/>
      </w:pPr>
      <w:r w:rsidRPr="7926F22C">
        <w:rPr>
          <w:rFonts w:ascii="Calibri" w:hAnsi="Calibri" w:cs="Calibri"/>
        </w:rPr>
        <w:lastRenderedPageBreak/>
        <w:t>Tannhelsetjenesten er viktig for å avdekke vold og overgrep. At de ansatte har oppdatert kompetanse om vold og overg</w:t>
      </w:r>
      <w:r w:rsidR="41595C31" w:rsidRPr="7926F22C">
        <w:rPr>
          <w:rFonts w:ascii="Calibri" w:hAnsi="Calibri" w:cs="Calibri"/>
        </w:rPr>
        <w:t>r</w:t>
      </w:r>
      <w:r w:rsidRPr="7926F22C">
        <w:rPr>
          <w:rFonts w:ascii="Calibri" w:hAnsi="Calibri" w:cs="Calibri"/>
        </w:rPr>
        <w:t xml:space="preserve">ep, samt gode rutiner for varsling er derfor viktig. For mange som har opplevd vold eller overgrep, er odontofobi </w:t>
      </w:r>
      <w:r w:rsidR="729084E9" w:rsidRPr="7926F22C">
        <w:rPr>
          <w:rFonts w:ascii="Calibri" w:hAnsi="Calibri" w:cs="Calibri"/>
        </w:rPr>
        <w:t>vanlig. TOO-ordningen skal ivareta disse, men er ikke godt kjent for alle.</w:t>
      </w:r>
      <w:r w:rsidR="1DF88D0A" w:rsidRPr="7926F22C">
        <w:rPr>
          <w:rFonts w:ascii="Calibri" w:hAnsi="Calibri" w:cs="Calibri"/>
        </w:rPr>
        <w:t xml:space="preserve"> </w:t>
      </w:r>
      <w:r w:rsidR="1DF88D0A">
        <w:t>Derfor ber vi dere om å ta inn følgende punkter i det lokale partiprogrammet:</w:t>
      </w:r>
    </w:p>
    <w:p w14:paraId="421CA37C" w14:textId="1DC547DF" w:rsidR="1A8CD9E8" w:rsidRDefault="16865411" w:rsidP="55E9FB0E">
      <w:pPr>
        <w:pStyle w:val="Listeavsnitt"/>
        <w:numPr>
          <w:ilvl w:val="0"/>
          <w:numId w:val="3"/>
        </w:numPr>
        <w:spacing w:line="276" w:lineRule="auto"/>
        <w:rPr>
          <w:rFonts w:ascii="Calibri" w:hAnsi="Calibri" w:cs="Calibri"/>
        </w:rPr>
      </w:pPr>
      <w:r w:rsidRPr="4E9D7BEE">
        <w:rPr>
          <w:rFonts w:ascii="Calibri" w:hAnsi="Calibri" w:cs="Calibri"/>
        </w:rPr>
        <w:t>Tilby kompetanseheving om vold til alle ansatte i tannhelsetjen</w:t>
      </w:r>
      <w:r w:rsidR="3C686EC2" w:rsidRPr="4E9D7BEE">
        <w:rPr>
          <w:rFonts w:ascii="Calibri" w:hAnsi="Calibri" w:cs="Calibri"/>
        </w:rPr>
        <w:t>e</w:t>
      </w:r>
      <w:r w:rsidRPr="4E9D7BEE">
        <w:rPr>
          <w:rFonts w:ascii="Calibri" w:hAnsi="Calibri" w:cs="Calibri"/>
        </w:rPr>
        <w:t>sten</w:t>
      </w:r>
      <w:r w:rsidR="2AA273AE" w:rsidRPr="4E9D7BEE">
        <w:rPr>
          <w:rFonts w:ascii="Calibri" w:hAnsi="Calibri" w:cs="Calibri"/>
        </w:rPr>
        <w:t>.</w:t>
      </w:r>
    </w:p>
    <w:p w14:paraId="44310773" w14:textId="0D8D54A5" w:rsidR="1A8CD9E8" w:rsidRDefault="6D8A042B" w:rsidP="55E9FB0E">
      <w:pPr>
        <w:pStyle w:val="Listeavsnitt"/>
        <w:numPr>
          <w:ilvl w:val="0"/>
          <w:numId w:val="3"/>
        </w:numPr>
        <w:spacing w:line="276" w:lineRule="auto"/>
        <w:rPr>
          <w:rFonts w:ascii="Calibri" w:hAnsi="Calibri" w:cs="Calibri"/>
        </w:rPr>
      </w:pPr>
      <w:r w:rsidRPr="4E9D7BEE">
        <w:rPr>
          <w:rFonts w:ascii="Calibri" w:hAnsi="Calibri" w:cs="Calibri"/>
        </w:rPr>
        <w:t>Informere bredt om TOO-ordningen</w:t>
      </w:r>
      <w:r w:rsidR="2AA273AE" w:rsidRPr="4E9D7BEE">
        <w:rPr>
          <w:rFonts w:ascii="Calibri" w:hAnsi="Calibri" w:cs="Calibri"/>
        </w:rPr>
        <w:t>.</w:t>
      </w:r>
    </w:p>
    <w:p w14:paraId="167A1FB8" w14:textId="32A699C3" w:rsidR="1A8CD9E8" w:rsidRDefault="1A8CD9E8" w:rsidP="55E9FB0E">
      <w:pPr>
        <w:pStyle w:val="Listeavsnitt"/>
        <w:spacing w:after="0" w:line="276" w:lineRule="auto"/>
        <w:rPr>
          <w:rFonts w:ascii="Calibri" w:hAnsi="Calibri" w:cs="Calibri"/>
        </w:rPr>
      </w:pPr>
    </w:p>
    <w:p w14:paraId="1C0E9095" w14:textId="5E347322" w:rsidR="1A8CD9E8" w:rsidRDefault="1A8CD9E8" w:rsidP="55E9FB0E">
      <w:pPr>
        <w:pStyle w:val="Listeavsnitt"/>
        <w:spacing w:after="0" w:line="276" w:lineRule="auto"/>
        <w:rPr>
          <w:rFonts w:ascii="Calibri" w:hAnsi="Calibri" w:cs="Calibri"/>
        </w:rPr>
      </w:pPr>
    </w:p>
    <w:p w14:paraId="01C6DB04" w14:textId="39D5EA80" w:rsidR="1A8CD9E8" w:rsidRDefault="6D8A042B" w:rsidP="55E9FB0E">
      <w:pPr>
        <w:spacing w:after="0" w:line="276" w:lineRule="auto"/>
        <w:rPr>
          <w:rFonts w:ascii="Calibri" w:hAnsi="Calibri" w:cs="Calibri"/>
          <w:b/>
          <w:bCs/>
        </w:rPr>
      </w:pPr>
      <w:r w:rsidRPr="55E9FB0E">
        <w:rPr>
          <w:rFonts w:ascii="Calibri" w:hAnsi="Calibri" w:cs="Calibri"/>
          <w:b/>
          <w:bCs/>
        </w:rPr>
        <w:t>Folkehelse, idrett, kultur og integrering</w:t>
      </w:r>
    </w:p>
    <w:p w14:paraId="18176D42" w14:textId="39A6E730" w:rsidR="1A8CD9E8" w:rsidRDefault="6D8A042B" w:rsidP="55E9FB0E">
      <w:pPr>
        <w:spacing w:line="276" w:lineRule="auto"/>
      </w:pPr>
      <w:r w:rsidRPr="55E9FB0E">
        <w:rPr>
          <w:rFonts w:ascii="Calibri" w:hAnsi="Calibri" w:cs="Calibri"/>
        </w:rPr>
        <w:t xml:space="preserve">Fylkeskommunen har et viktig ansvar for å løfte, støtte og ivareta feltene folkehelse, kultur, idrett og integrering, gjennom </w:t>
      </w:r>
      <w:r w:rsidR="4D95B70F" w:rsidRPr="55E9FB0E">
        <w:rPr>
          <w:rFonts w:ascii="Calibri" w:hAnsi="Calibri" w:cs="Calibri"/>
        </w:rPr>
        <w:t xml:space="preserve">tilskudd og </w:t>
      </w:r>
      <w:r w:rsidR="0E67790A" w:rsidRPr="55E9FB0E">
        <w:rPr>
          <w:rFonts w:ascii="Calibri" w:hAnsi="Calibri" w:cs="Calibri"/>
        </w:rPr>
        <w:t xml:space="preserve">koordineringsarbeid. </w:t>
      </w:r>
      <w:r w:rsidR="0E67790A" w:rsidRPr="55E9FB0E">
        <w:rPr>
          <w:rFonts w:eastAsiaTheme="minorEastAsia"/>
          <w:color w:val="212529"/>
        </w:rPr>
        <w:t xml:space="preserve">Kvinner og menn har ulike kropper og lever ulike liv, </w:t>
      </w:r>
      <w:r w:rsidR="37CAE118" w:rsidRPr="55E9FB0E">
        <w:rPr>
          <w:rFonts w:eastAsiaTheme="minorEastAsia"/>
          <w:color w:val="212529"/>
        </w:rPr>
        <w:t xml:space="preserve">og fordi mye av vår medisinske kunnskap er bygget på menns kropper, har kvinner i Norge ikke likeverdige helsetjenester. Det er stort behov for et kjønnsperspektiv i hvordan man utformer og tilpasser arbeidet innen alle disse feltene. </w:t>
      </w:r>
      <w:r w:rsidR="37CAE118">
        <w:t>Derfor ber vi dere om å ta inn følgende punkter i det lokale partiprogrammet:</w:t>
      </w:r>
    </w:p>
    <w:p w14:paraId="6DDF00C2" w14:textId="2DEEE821" w:rsidR="1A8CD9E8" w:rsidRDefault="371F8C9D" w:rsidP="55E9FB0E">
      <w:pPr>
        <w:pStyle w:val="Listeavsnitt"/>
        <w:numPr>
          <w:ilvl w:val="0"/>
          <w:numId w:val="3"/>
        </w:numPr>
        <w:spacing w:after="0" w:line="276" w:lineRule="auto"/>
        <w:rPr>
          <w:rFonts w:ascii="Calibri" w:hAnsi="Calibri" w:cs="Calibri"/>
        </w:rPr>
      </w:pPr>
      <w:r w:rsidRPr="4E9D7BEE">
        <w:rPr>
          <w:rFonts w:ascii="Calibri" w:hAnsi="Calibri" w:cs="Calibri"/>
        </w:rPr>
        <w:t>Fylkeskommunen</w:t>
      </w:r>
      <w:r w:rsidR="7857CE81" w:rsidRPr="4E9D7BEE">
        <w:rPr>
          <w:rFonts w:ascii="Calibri" w:hAnsi="Calibri" w:cs="Calibri"/>
        </w:rPr>
        <w:t xml:space="preserve"> skal ivareta kjønnsperspektiv i sitt folkehelsearbeid, og sikre at folkehelsearbeidet også treffer kvinner</w:t>
      </w:r>
      <w:r w:rsidR="125EBE0D" w:rsidRPr="4E9D7BEE">
        <w:rPr>
          <w:rFonts w:ascii="Calibri" w:hAnsi="Calibri" w:cs="Calibri"/>
        </w:rPr>
        <w:t>.</w:t>
      </w:r>
    </w:p>
    <w:p w14:paraId="5216D754" w14:textId="75D1C19A" w:rsidR="1A8CD9E8" w:rsidRDefault="3C821664" w:rsidP="55E9FB0E">
      <w:pPr>
        <w:pStyle w:val="Listeavsnitt"/>
        <w:numPr>
          <w:ilvl w:val="0"/>
          <w:numId w:val="3"/>
        </w:numPr>
        <w:spacing w:after="0" w:line="276" w:lineRule="auto"/>
        <w:rPr>
          <w:rFonts w:ascii="Calibri" w:hAnsi="Calibri" w:cs="Calibri"/>
        </w:rPr>
      </w:pPr>
      <w:r w:rsidRPr="4E9D7BEE">
        <w:rPr>
          <w:rFonts w:ascii="Calibri" w:hAnsi="Calibri" w:cs="Calibri"/>
        </w:rPr>
        <w:t>Det fylkeskommunale integreringsarbeidet skal hensynta innvandrerkvinners særegne behov, og de ansatte skal ha kompetanse om minoritets</w:t>
      </w:r>
      <w:r w:rsidR="7C20252C" w:rsidRPr="4E9D7BEE">
        <w:rPr>
          <w:rFonts w:ascii="Calibri" w:hAnsi="Calibri" w:cs="Calibri"/>
        </w:rPr>
        <w:t xml:space="preserve">kvinners </w:t>
      </w:r>
      <w:r w:rsidRPr="4E9D7BEE">
        <w:rPr>
          <w:rFonts w:ascii="Calibri" w:hAnsi="Calibri" w:cs="Calibri"/>
        </w:rPr>
        <w:t>helse</w:t>
      </w:r>
      <w:r w:rsidR="2086D038" w:rsidRPr="4E9D7BEE">
        <w:rPr>
          <w:rFonts w:ascii="Calibri" w:hAnsi="Calibri" w:cs="Calibri"/>
        </w:rPr>
        <w:t>.</w:t>
      </w:r>
    </w:p>
    <w:p w14:paraId="2FDA8BC9" w14:textId="411731A5" w:rsidR="1A8CD9E8" w:rsidRDefault="7454BD16" w:rsidP="55E9FB0E">
      <w:pPr>
        <w:pStyle w:val="Listeavsnitt"/>
        <w:numPr>
          <w:ilvl w:val="0"/>
          <w:numId w:val="3"/>
        </w:numPr>
        <w:spacing w:after="0" w:line="276" w:lineRule="auto"/>
        <w:rPr>
          <w:rFonts w:ascii="Calibri" w:hAnsi="Calibri" w:cs="Calibri"/>
          <w:i/>
          <w:iCs/>
          <w:color w:val="FF0000"/>
        </w:rPr>
      </w:pPr>
      <w:r w:rsidRPr="55E9FB0E">
        <w:rPr>
          <w:rFonts w:ascii="Calibri" w:hAnsi="Calibri" w:cs="Calibri"/>
          <w:i/>
          <w:iCs/>
          <w:color w:val="FF0000"/>
        </w:rPr>
        <w:t xml:space="preserve">Støtte til prosjektet flerkulturell </w:t>
      </w:r>
      <w:proofErr w:type="spellStart"/>
      <w:r w:rsidRPr="55E9FB0E">
        <w:rPr>
          <w:rFonts w:ascii="Calibri" w:hAnsi="Calibri" w:cs="Calibri"/>
          <w:i/>
          <w:iCs/>
          <w:color w:val="FF0000"/>
        </w:rPr>
        <w:t>doula</w:t>
      </w:r>
      <w:proofErr w:type="spellEnd"/>
      <w:r w:rsidRPr="55E9FB0E">
        <w:rPr>
          <w:rFonts w:ascii="Calibri" w:hAnsi="Calibri" w:cs="Calibri"/>
          <w:i/>
          <w:iCs/>
          <w:color w:val="FF0000"/>
        </w:rPr>
        <w:t xml:space="preserve"> (Hvis ditt fylke har flerkulturell </w:t>
      </w:r>
      <w:proofErr w:type="spellStart"/>
      <w:proofErr w:type="gramStart"/>
      <w:r w:rsidRPr="55E9FB0E">
        <w:rPr>
          <w:rFonts w:ascii="Calibri" w:hAnsi="Calibri" w:cs="Calibri"/>
          <w:i/>
          <w:iCs/>
          <w:color w:val="FF0000"/>
        </w:rPr>
        <w:t>doula</w:t>
      </w:r>
      <w:proofErr w:type="spellEnd"/>
      <w:r w:rsidRPr="55E9FB0E">
        <w:rPr>
          <w:rFonts w:ascii="Calibri" w:hAnsi="Calibri" w:cs="Calibri"/>
          <w:i/>
          <w:iCs/>
          <w:color w:val="FF0000"/>
        </w:rPr>
        <w:t xml:space="preserve"> )</w:t>
      </w:r>
      <w:proofErr w:type="gramEnd"/>
    </w:p>
    <w:p w14:paraId="28CBB8C0" w14:textId="468D3530" w:rsidR="1A8CD9E8" w:rsidRDefault="268BA7EA" w:rsidP="55E9FB0E">
      <w:pPr>
        <w:pStyle w:val="Listeavsnitt"/>
        <w:numPr>
          <w:ilvl w:val="0"/>
          <w:numId w:val="3"/>
        </w:numPr>
        <w:spacing w:after="0" w:line="276" w:lineRule="auto"/>
        <w:rPr>
          <w:rFonts w:ascii="Calibri" w:hAnsi="Calibri" w:cs="Calibri"/>
          <w:i/>
          <w:iCs/>
          <w:color w:val="FF0000"/>
        </w:rPr>
      </w:pPr>
      <w:r w:rsidRPr="55E9FB0E">
        <w:rPr>
          <w:rFonts w:ascii="Calibri" w:hAnsi="Calibri" w:cs="Calibri"/>
          <w:i/>
          <w:iCs/>
          <w:color w:val="FF0000"/>
        </w:rPr>
        <w:t xml:space="preserve">Sikre økonomisk støtte til kvinnehelsehus (Hvis ditt fylke har </w:t>
      </w:r>
      <w:proofErr w:type="gramStart"/>
      <w:r w:rsidRPr="55E9FB0E">
        <w:rPr>
          <w:rFonts w:ascii="Calibri" w:hAnsi="Calibri" w:cs="Calibri"/>
          <w:i/>
          <w:iCs/>
          <w:color w:val="FF0000"/>
        </w:rPr>
        <w:t>kvinnehelsehus )</w:t>
      </w:r>
      <w:proofErr w:type="gramEnd"/>
    </w:p>
    <w:p w14:paraId="3BAF3195" w14:textId="493EACAC" w:rsidR="1A8CD9E8" w:rsidRDefault="7ADC89AC" w:rsidP="55E9FB0E">
      <w:pPr>
        <w:pStyle w:val="Listeavsnitt"/>
        <w:numPr>
          <w:ilvl w:val="0"/>
          <w:numId w:val="3"/>
        </w:numPr>
        <w:spacing w:after="0" w:line="276" w:lineRule="auto"/>
        <w:rPr>
          <w:rFonts w:ascii="Calibri" w:hAnsi="Calibri" w:cs="Calibri"/>
          <w:i/>
          <w:iCs/>
          <w:color w:val="FF0000"/>
        </w:rPr>
      </w:pPr>
      <w:r w:rsidRPr="55E9FB0E">
        <w:rPr>
          <w:rFonts w:ascii="Calibri" w:hAnsi="Calibri" w:cs="Calibri"/>
          <w:i/>
          <w:iCs/>
          <w:color w:val="FF0000"/>
        </w:rPr>
        <w:t>Sikre økonomisk støtte til Veiledningssenter for pårørende (hvis dette ligger i ditt fylke)</w:t>
      </w:r>
    </w:p>
    <w:p w14:paraId="7A5D792A" w14:textId="0856518E" w:rsidR="1A8CD9E8" w:rsidRDefault="1A8CD9E8" w:rsidP="55E9FB0E">
      <w:pPr>
        <w:spacing w:after="0" w:line="276" w:lineRule="auto"/>
        <w:rPr>
          <w:rFonts w:ascii="Calibri" w:hAnsi="Calibri" w:cs="Calibri"/>
          <w:i/>
          <w:iCs/>
          <w:color w:val="FF0000"/>
        </w:rPr>
      </w:pPr>
    </w:p>
    <w:p w14:paraId="66A837A5" w14:textId="6ED4A3F1" w:rsidR="1A8CD9E8" w:rsidRDefault="051D337F" w:rsidP="55E9FB0E">
      <w:pPr>
        <w:spacing w:after="0" w:line="276" w:lineRule="auto"/>
        <w:rPr>
          <w:rFonts w:ascii="Calibri" w:hAnsi="Calibri" w:cs="Calibri"/>
          <w:b/>
          <w:bCs/>
        </w:rPr>
      </w:pPr>
      <w:r w:rsidRPr="55E9FB0E">
        <w:rPr>
          <w:rFonts w:ascii="Calibri" w:hAnsi="Calibri" w:cs="Calibri"/>
          <w:b/>
          <w:bCs/>
        </w:rPr>
        <w:t>Øvrige dele</w:t>
      </w:r>
      <w:r w:rsidR="7F93284E" w:rsidRPr="55E9FB0E">
        <w:rPr>
          <w:rFonts w:ascii="Calibri" w:hAnsi="Calibri" w:cs="Calibri"/>
          <w:b/>
          <w:bCs/>
        </w:rPr>
        <w:t>r</w:t>
      </w:r>
      <w:r w:rsidRPr="55E9FB0E">
        <w:rPr>
          <w:rFonts w:ascii="Calibri" w:hAnsi="Calibri" w:cs="Calibri"/>
          <w:b/>
          <w:bCs/>
        </w:rPr>
        <w:t xml:space="preserve"> av fylkeskommunen:</w:t>
      </w:r>
    </w:p>
    <w:p w14:paraId="3DD98279" w14:textId="33BC2815" w:rsidR="1A8CD9E8" w:rsidRDefault="051D337F" w:rsidP="55E9FB0E">
      <w:pPr>
        <w:spacing w:line="276" w:lineRule="auto"/>
      </w:pPr>
      <w:r w:rsidRPr="4E9D7BEE">
        <w:rPr>
          <w:rFonts w:ascii="Calibri" w:hAnsi="Calibri" w:cs="Calibri"/>
        </w:rPr>
        <w:t>Fylkeskommunen er en stor arbeidsgiver</w:t>
      </w:r>
      <w:r w:rsidR="5374C11E" w:rsidRPr="4E9D7BEE">
        <w:rPr>
          <w:rFonts w:ascii="Calibri" w:hAnsi="Calibri" w:cs="Calibri"/>
        </w:rPr>
        <w:t>, og har ansvar for arealplaner, kollektivtrafikk og veier</w:t>
      </w:r>
      <w:r w:rsidRPr="4E9D7BEE">
        <w:rPr>
          <w:rFonts w:ascii="Calibri" w:hAnsi="Calibri" w:cs="Calibri"/>
        </w:rPr>
        <w:t xml:space="preserve">. Kvinner har et dårligere helsetilbud enn menn, de har større byrde som pårørende og kan ha vekslende helseplager gjennom livets ulike faser. </w:t>
      </w:r>
      <w:r w:rsidR="561D8ACA">
        <w:t>Derfor ber vi dere om å ta inn følgende punkter i det lokale partiprogrammet:</w:t>
      </w:r>
    </w:p>
    <w:p w14:paraId="29A89BA5" w14:textId="76BE6D4F" w:rsidR="1A8CD9E8" w:rsidRDefault="051D337F" w:rsidP="55E9FB0E">
      <w:pPr>
        <w:pStyle w:val="Listeavsnitt"/>
        <w:numPr>
          <w:ilvl w:val="0"/>
          <w:numId w:val="3"/>
        </w:numPr>
        <w:spacing w:after="0" w:line="276" w:lineRule="auto"/>
        <w:rPr>
          <w:rFonts w:ascii="Calibri" w:hAnsi="Calibri" w:cs="Calibri"/>
        </w:rPr>
      </w:pPr>
      <w:r w:rsidRPr="4E9D7BEE">
        <w:rPr>
          <w:rFonts w:eastAsiaTheme="minorEastAsia"/>
          <w:color w:val="212529"/>
        </w:rPr>
        <w:t>Fylkeskommunen blir en</w:t>
      </w:r>
      <w:r w:rsidRPr="4E9D7BEE">
        <w:rPr>
          <w:rFonts w:ascii="Calibri" w:hAnsi="Calibri" w:cs="Calibri"/>
        </w:rPr>
        <w:t xml:space="preserve"> kvinnehelsevennlig arbeidsplass med bind og tamponger på toalettene, livsfaseorientert personalpolitikk og gode ordninger for ansatte med pårørendeansvar</w:t>
      </w:r>
      <w:r w:rsidR="235177F0" w:rsidRPr="4E9D7BEE">
        <w:rPr>
          <w:rFonts w:ascii="Calibri" w:hAnsi="Calibri" w:cs="Calibri"/>
        </w:rPr>
        <w:t>.</w:t>
      </w:r>
    </w:p>
    <w:p w14:paraId="49D057A3" w14:textId="58F26D66" w:rsidR="5B07A1EB" w:rsidRDefault="5B07A1EB" w:rsidP="4E9D7BEE">
      <w:pPr>
        <w:pStyle w:val="Listeavsnitt"/>
        <w:numPr>
          <w:ilvl w:val="0"/>
          <w:numId w:val="3"/>
        </w:numPr>
        <w:spacing w:after="0" w:line="276" w:lineRule="auto"/>
        <w:rPr>
          <w:rFonts w:ascii="Calibri" w:hAnsi="Calibri" w:cs="Calibri"/>
        </w:rPr>
      </w:pPr>
      <w:r w:rsidRPr="4E9D7BEE">
        <w:rPr>
          <w:rFonts w:ascii="Calibri" w:hAnsi="Calibri" w:cs="Calibri"/>
        </w:rPr>
        <w:t xml:space="preserve">Fylkeskommunen </w:t>
      </w:r>
      <w:r w:rsidR="455C2BC4" w:rsidRPr="4E9D7BEE">
        <w:rPr>
          <w:rFonts w:ascii="Calibri" w:hAnsi="Calibri" w:cs="Calibri"/>
        </w:rPr>
        <w:t>har et kjønnsperspektiv i utforming av planverk og samferdselstilbud.</w:t>
      </w:r>
    </w:p>
    <w:p w14:paraId="46A66BE9" w14:textId="02A67BFA" w:rsidR="3A0AD497" w:rsidRDefault="3A0AD497" w:rsidP="4E9D7BEE">
      <w:pPr>
        <w:pStyle w:val="Listeavsnitt"/>
        <w:numPr>
          <w:ilvl w:val="0"/>
          <w:numId w:val="3"/>
        </w:numPr>
        <w:spacing w:after="0" w:line="276" w:lineRule="auto"/>
        <w:rPr>
          <w:rFonts w:ascii="Calibri" w:hAnsi="Calibri" w:cs="Calibri"/>
        </w:rPr>
      </w:pPr>
      <w:r w:rsidRPr="4E9D7BEE">
        <w:rPr>
          <w:rFonts w:ascii="Calibri" w:hAnsi="Calibri" w:cs="Calibri"/>
        </w:rPr>
        <w:t>Fylkeskommunale</w:t>
      </w:r>
      <w:r w:rsidR="59FB90C9" w:rsidRPr="4E9D7BEE">
        <w:rPr>
          <w:rFonts w:ascii="Calibri" w:hAnsi="Calibri" w:cs="Calibri"/>
        </w:rPr>
        <w:t xml:space="preserve"> veier, bygg og holdeplasser skal være universelt utformet, og kravene til universell utforming skal ikke fravikes.</w:t>
      </w:r>
    </w:p>
    <w:p w14:paraId="30EEA4A5" w14:textId="09852128" w:rsidR="1A8CD9E8" w:rsidRDefault="1A8CD9E8" w:rsidP="55E9FB0E">
      <w:pPr>
        <w:pStyle w:val="Listeavsnitt"/>
        <w:spacing w:after="0" w:line="276" w:lineRule="auto"/>
        <w:rPr>
          <w:rFonts w:ascii="Calibri" w:hAnsi="Calibri" w:cs="Calibri"/>
        </w:rPr>
      </w:pPr>
    </w:p>
    <w:sectPr w:rsidR="1A8CD9E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61007" w14:textId="77777777" w:rsidR="00226F7C" w:rsidRDefault="00226F7C" w:rsidP="00B01E5A">
      <w:pPr>
        <w:spacing w:after="0" w:line="240" w:lineRule="auto"/>
      </w:pPr>
      <w:r>
        <w:separator/>
      </w:r>
    </w:p>
  </w:endnote>
  <w:endnote w:type="continuationSeparator" w:id="0">
    <w:p w14:paraId="3E9C462F" w14:textId="77777777" w:rsidR="00226F7C" w:rsidRDefault="00226F7C" w:rsidP="00B01E5A">
      <w:pPr>
        <w:spacing w:after="0" w:line="240" w:lineRule="auto"/>
      </w:pPr>
      <w:r>
        <w:continuationSeparator/>
      </w:r>
    </w:p>
  </w:endnote>
  <w:endnote w:type="continuationNotice" w:id="1">
    <w:p w14:paraId="287D22DA" w14:textId="77777777" w:rsidR="00226F7C" w:rsidRDefault="00226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700333"/>
      <w:showingPlcHdr/>
      <w:docPartObj>
        <w:docPartGallery w:val="Page Numbers (Bottom of Page)"/>
        <w:docPartUnique/>
      </w:docPartObj>
    </w:sdtPr>
    <w:sdtContent>
      <w:p w14:paraId="13DB0EE8" w14:textId="46768A7C" w:rsidR="005C29DB" w:rsidRDefault="29C4352F">
        <w:pPr>
          <w:pStyle w:val="Bunntekst"/>
          <w:jc w:val="right"/>
        </w:pPr>
        <w:r w:rsidRPr="29C4352F">
          <w:rPr>
            <w:rStyle w:val="Plassholdertekst"/>
          </w:rPr>
          <w:t xml:space="preserve">     </w:t>
        </w:r>
      </w:p>
    </w:sdtContent>
  </w:sdt>
  <w:p w14:paraId="70F41895" w14:textId="77777777" w:rsidR="00B01E5A" w:rsidRDefault="00B01E5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D2993" w14:textId="77777777" w:rsidR="00226F7C" w:rsidRDefault="00226F7C" w:rsidP="00B01E5A">
      <w:pPr>
        <w:spacing w:after="0" w:line="240" w:lineRule="auto"/>
      </w:pPr>
      <w:r>
        <w:separator/>
      </w:r>
    </w:p>
  </w:footnote>
  <w:footnote w:type="continuationSeparator" w:id="0">
    <w:p w14:paraId="1E7D89AE" w14:textId="77777777" w:rsidR="00226F7C" w:rsidRDefault="00226F7C" w:rsidP="00B01E5A">
      <w:pPr>
        <w:spacing w:after="0" w:line="240" w:lineRule="auto"/>
      </w:pPr>
      <w:r>
        <w:continuationSeparator/>
      </w:r>
    </w:p>
  </w:footnote>
  <w:footnote w:type="continuationNotice" w:id="1">
    <w:p w14:paraId="128CCBA0" w14:textId="77777777" w:rsidR="00226F7C" w:rsidRDefault="00226F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E9D7BEE" w14:paraId="2B16B155" w14:textId="77777777" w:rsidTr="4E9D7BEE">
      <w:trPr>
        <w:trHeight w:val="300"/>
      </w:trPr>
      <w:tc>
        <w:tcPr>
          <w:tcW w:w="3020" w:type="dxa"/>
        </w:tcPr>
        <w:p w14:paraId="172D23D0" w14:textId="3A9C42CC" w:rsidR="4E9D7BEE" w:rsidRDefault="4E9D7BEE" w:rsidP="4E9D7BEE">
          <w:pPr>
            <w:pStyle w:val="Topptekst"/>
            <w:ind w:left="-115"/>
          </w:pPr>
          <w:r>
            <w:rPr>
              <w:noProof/>
            </w:rPr>
            <w:drawing>
              <wp:inline distT="0" distB="0" distL="0" distR="0" wp14:anchorId="1348ED43" wp14:editId="360D8CDE">
                <wp:extent cx="719390" cy="713294"/>
                <wp:effectExtent l="0" t="0" r="0" b="0"/>
                <wp:docPr id="4147429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42907" name="Picture 414742907"/>
                        <pic:cNvPicPr/>
                      </pic:nvPicPr>
                      <pic:blipFill>
                        <a:blip r:embed="rId1">
                          <a:extLst>
                            <a:ext uri="{28A0092B-C50C-407E-A947-70E740481C1C}">
                              <a14:useLocalDpi xmlns:a14="http://schemas.microsoft.com/office/drawing/2010/main"/>
                            </a:ext>
                          </a:extLst>
                        </a:blip>
                        <a:stretch>
                          <a:fillRect/>
                        </a:stretch>
                      </pic:blipFill>
                      <pic:spPr>
                        <a:xfrm>
                          <a:off x="0" y="0"/>
                          <a:ext cx="719390" cy="713294"/>
                        </a:xfrm>
                        <a:prstGeom prst="rect">
                          <a:avLst/>
                        </a:prstGeom>
                      </pic:spPr>
                    </pic:pic>
                  </a:graphicData>
                </a:graphic>
              </wp:inline>
            </w:drawing>
          </w:r>
        </w:p>
      </w:tc>
      <w:tc>
        <w:tcPr>
          <w:tcW w:w="3020" w:type="dxa"/>
        </w:tcPr>
        <w:p w14:paraId="685BF794" w14:textId="57086D28" w:rsidR="4E9D7BEE" w:rsidRDefault="4E9D7BEE" w:rsidP="4E9D7BEE">
          <w:pPr>
            <w:pStyle w:val="Topptekst"/>
            <w:jc w:val="center"/>
          </w:pPr>
        </w:p>
      </w:tc>
      <w:tc>
        <w:tcPr>
          <w:tcW w:w="3020" w:type="dxa"/>
        </w:tcPr>
        <w:p w14:paraId="530E335F" w14:textId="3D07CC8B" w:rsidR="4E9D7BEE" w:rsidRDefault="4E9D7BEE" w:rsidP="4E9D7BEE">
          <w:pPr>
            <w:pStyle w:val="Topptekst"/>
            <w:ind w:right="-115"/>
            <w:jc w:val="right"/>
          </w:pPr>
        </w:p>
      </w:tc>
    </w:tr>
  </w:tbl>
  <w:p w14:paraId="63DA3A3B" w14:textId="65BC8088" w:rsidR="4E9D7BEE" w:rsidRDefault="4E9D7BEE" w:rsidP="4E9D7BE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848D"/>
    <w:multiLevelType w:val="hybridMultilevel"/>
    <w:tmpl w:val="92A8D62E"/>
    <w:lvl w:ilvl="0" w:tplc="542C8A12">
      <w:start w:val="1"/>
      <w:numFmt w:val="bullet"/>
      <w:lvlText w:val=""/>
      <w:lvlJc w:val="left"/>
      <w:pPr>
        <w:ind w:left="1068" w:hanging="360"/>
      </w:pPr>
      <w:rPr>
        <w:rFonts w:ascii="Symbol" w:hAnsi="Symbol" w:hint="default"/>
      </w:rPr>
    </w:lvl>
    <w:lvl w:ilvl="1" w:tplc="3B904EE2">
      <w:start w:val="1"/>
      <w:numFmt w:val="bullet"/>
      <w:lvlText w:val="o"/>
      <w:lvlJc w:val="left"/>
      <w:pPr>
        <w:ind w:left="1788" w:hanging="360"/>
      </w:pPr>
      <w:rPr>
        <w:rFonts w:ascii="Courier New" w:hAnsi="Courier New" w:hint="default"/>
      </w:rPr>
    </w:lvl>
    <w:lvl w:ilvl="2" w:tplc="A946716E">
      <w:start w:val="1"/>
      <w:numFmt w:val="bullet"/>
      <w:lvlText w:val=""/>
      <w:lvlJc w:val="left"/>
      <w:pPr>
        <w:ind w:left="2508" w:hanging="360"/>
      </w:pPr>
      <w:rPr>
        <w:rFonts w:ascii="Wingdings" w:hAnsi="Wingdings" w:hint="default"/>
      </w:rPr>
    </w:lvl>
    <w:lvl w:ilvl="3" w:tplc="2116D02E">
      <w:start w:val="1"/>
      <w:numFmt w:val="bullet"/>
      <w:lvlText w:val=""/>
      <w:lvlJc w:val="left"/>
      <w:pPr>
        <w:ind w:left="3228" w:hanging="360"/>
      </w:pPr>
      <w:rPr>
        <w:rFonts w:ascii="Symbol" w:hAnsi="Symbol" w:hint="default"/>
      </w:rPr>
    </w:lvl>
    <w:lvl w:ilvl="4" w:tplc="FF3C2BEC">
      <w:start w:val="1"/>
      <w:numFmt w:val="bullet"/>
      <w:lvlText w:val="o"/>
      <w:lvlJc w:val="left"/>
      <w:pPr>
        <w:ind w:left="3948" w:hanging="360"/>
      </w:pPr>
      <w:rPr>
        <w:rFonts w:ascii="Courier New" w:hAnsi="Courier New" w:hint="default"/>
      </w:rPr>
    </w:lvl>
    <w:lvl w:ilvl="5" w:tplc="6A0E0048">
      <w:start w:val="1"/>
      <w:numFmt w:val="bullet"/>
      <w:lvlText w:val=""/>
      <w:lvlJc w:val="left"/>
      <w:pPr>
        <w:ind w:left="4668" w:hanging="360"/>
      </w:pPr>
      <w:rPr>
        <w:rFonts w:ascii="Wingdings" w:hAnsi="Wingdings" w:hint="default"/>
      </w:rPr>
    </w:lvl>
    <w:lvl w:ilvl="6" w:tplc="4A8EADAE">
      <w:start w:val="1"/>
      <w:numFmt w:val="bullet"/>
      <w:lvlText w:val=""/>
      <w:lvlJc w:val="left"/>
      <w:pPr>
        <w:ind w:left="5388" w:hanging="360"/>
      </w:pPr>
      <w:rPr>
        <w:rFonts w:ascii="Symbol" w:hAnsi="Symbol" w:hint="default"/>
      </w:rPr>
    </w:lvl>
    <w:lvl w:ilvl="7" w:tplc="79FC4B84">
      <w:start w:val="1"/>
      <w:numFmt w:val="bullet"/>
      <w:lvlText w:val="o"/>
      <w:lvlJc w:val="left"/>
      <w:pPr>
        <w:ind w:left="6108" w:hanging="360"/>
      </w:pPr>
      <w:rPr>
        <w:rFonts w:ascii="Courier New" w:hAnsi="Courier New" w:hint="default"/>
      </w:rPr>
    </w:lvl>
    <w:lvl w:ilvl="8" w:tplc="6F40430E">
      <w:start w:val="1"/>
      <w:numFmt w:val="bullet"/>
      <w:lvlText w:val=""/>
      <w:lvlJc w:val="left"/>
      <w:pPr>
        <w:ind w:left="6828" w:hanging="360"/>
      </w:pPr>
      <w:rPr>
        <w:rFonts w:ascii="Wingdings" w:hAnsi="Wingdings" w:hint="default"/>
      </w:rPr>
    </w:lvl>
  </w:abstractNum>
  <w:abstractNum w:abstractNumId="1" w15:restartNumberingAfterBreak="0">
    <w:nsid w:val="0300511B"/>
    <w:multiLevelType w:val="hybridMultilevel"/>
    <w:tmpl w:val="D98C82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E93CC4"/>
    <w:multiLevelType w:val="hybridMultilevel"/>
    <w:tmpl w:val="B582CB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20C581A"/>
    <w:multiLevelType w:val="hybridMultilevel"/>
    <w:tmpl w:val="3F9223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1610157"/>
    <w:multiLevelType w:val="hybridMultilevel"/>
    <w:tmpl w:val="3044E8F8"/>
    <w:lvl w:ilvl="0" w:tplc="057242E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86D6C15"/>
    <w:multiLevelType w:val="hybridMultilevel"/>
    <w:tmpl w:val="81DE94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437236E"/>
    <w:multiLevelType w:val="hybridMultilevel"/>
    <w:tmpl w:val="E7B25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63F11D6"/>
    <w:multiLevelType w:val="hybridMultilevel"/>
    <w:tmpl w:val="015ECD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FA80134"/>
    <w:multiLevelType w:val="hybridMultilevel"/>
    <w:tmpl w:val="C546B9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BAE2F3B"/>
    <w:multiLevelType w:val="hybridMultilevel"/>
    <w:tmpl w:val="31120C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8DE30A9"/>
    <w:multiLevelType w:val="hybridMultilevel"/>
    <w:tmpl w:val="1B12F2C2"/>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92D7D86"/>
    <w:multiLevelType w:val="hybridMultilevel"/>
    <w:tmpl w:val="AD04DC6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13254715">
    <w:abstractNumId w:val="0"/>
  </w:num>
  <w:num w:numId="2" w16cid:durableId="71129525">
    <w:abstractNumId w:val="4"/>
  </w:num>
  <w:num w:numId="3" w16cid:durableId="1927029401">
    <w:abstractNumId w:val="10"/>
  </w:num>
  <w:num w:numId="4" w16cid:durableId="42172007">
    <w:abstractNumId w:val="11"/>
  </w:num>
  <w:num w:numId="5" w16cid:durableId="1040086073">
    <w:abstractNumId w:val="1"/>
  </w:num>
  <w:num w:numId="6" w16cid:durableId="1876766501">
    <w:abstractNumId w:val="9"/>
  </w:num>
  <w:num w:numId="7" w16cid:durableId="79452497">
    <w:abstractNumId w:val="6"/>
  </w:num>
  <w:num w:numId="8" w16cid:durableId="572856611">
    <w:abstractNumId w:val="2"/>
  </w:num>
  <w:num w:numId="9" w16cid:durableId="542638949">
    <w:abstractNumId w:val="8"/>
  </w:num>
  <w:num w:numId="10" w16cid:durableId="1501583944">
    <w:abstractNumId w:val="5"/>
  </w:num>
  <w:num w:numId="11" w16cid:durableId="1408577150">
    <w:abstractNumId w:val="7"/>
  </w:num>
  <w:num w:numId="12" w16cid:durableId="19565497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A1"/>
    <w:rsid w:val="00000F89"/>
    <w:rsid w:val="00021FA4"/>
    <w:rsid w:val="000256B4"/>
    <w:rsid w:val="00032155"/>
    <w:rsid w:val="00033641"/>
    <w:rsid w:val="000336E7"/>
    <w:rsid w:val="00033ED3"/>
    <w:rsid w:val="00040034"/>
    <w:rsid w:val="000438FF"/>
    <w:rsid w:val="00045C4E"/>
    <w:rsid w:val="00046675"/>
    <w:rsid w:val="000476F4"/>
    <w:rsid w:val="00047964"/>
    <w:rsid w:val="00050401"/>
    <w:rsid w:val="000524EE"/>
    <w:rsid w:val="00052539"/>
    <w:rsid w:val="00056EB4"/>
    <w:rsid w:val="00057C6A"/>
    <w:rsid w:val="000618BE"/>
    <w:rsid w:val="000619C3"/>
    <w:rsid w:val="00061ACD"/>
    <w:rsid w:val="000634BA"/>
    <w:rsid w:val="00065C02"/>
    <w:rsid w:val="00066E36"/>
    <w:rsid w:val="00071666"/>
    <w:rsid w:val="00074AAC"/>
    <w:rsid w:val="000803F1"/>
    <w:rsid w:val="0008126B"/>
    <w:rsid w:val="00082E79"/>
    <w:rsid w:val="00084462"/>
    <w:rsid w:val="00085D58"/>
    <w:rsid w:val="000860C2"/>
    <w:rsid w:val="000872D0"/>
    <w:rsid w:val="00087AC0"/>
    <w:rsid w:val="00087CEB"/>
    <w:rsid w:val="00090B9E"/>
    <w:rsid w:val="000A3663"/>
    <w:rsid w:val="000A468D"/>
    <w:rsid w:val="000A7E89"/>
    <w:rsid w:val="000B0127"/>
    <w:rsid w:val="000B0FBD"/>
    <w:rsid w:val="000C1765"/>
    <w:rsid w:val="000C28EF"/>
    <w:rsid w:val="000C2CE9"/>
    <w:rsid w:val="000C605B"/>
    <w:rsid w:val="000D4092"/>
    <w:rsid w:val="000D76E2"/>
    <w:rsid w:val="000E0A37"/>
    <w:rsid w:val="000E0D2F"/>
    <w:rsid w:val="000E2B8B"/>
    <w:rsid w:val="000E38BA"/>
    <w:rsid w:val="000E6D81"/>
    <w:rsid w:val="000F3EA0"/>
    <w:rsid w:val="000F4363"/>
    <w:rsid w:val="000F50D5"/>
    <w:rsid w:val="000F5FAA"/>
    <w:rsid w:val="000F6853"/>
    <w:rsid w:val="000F74B3"/>
    <w:rsid w:val="001000E0"/>
    <w:rsid w:val="00101F7D"/>
    <w:rsid w:val="00103793"/>
    <w:rsid w:val="00103D5D"/>
    <w:rsid w:val="00107B06"/>
    <w:rsid w:val="0011046B"/>
    <w:rsid w:val="0011255F"/>
    <w:rsid w:val="0011486D"/>
    <w:rsid w:val="001163C8"/>
    <w:rsid w:val="001173A6"/>
    <w:rsid w:val="00120130"/>
    <w:rsid w:val="00120571"/>
    <w:rsid w:val="0012098E"/>
    <w:rsid w:val="00121A72"/>
    <w:rsid w:val="001233A1"/>
    <w:rsid w:val="001254D6"/>
    <w:rsid w:val="00125FEC"/>
    <w:rsid w:val="00131B5D"/>
    <w:rsid w:val="001324C9"/>
    <w:rsid w:val="00132BBE"/>
    <w:rsid w:val="001330E6"/>
    <w:rsid w:val="00135B4F"/>
    <w:rsid w:val="00137C9E"/>
    <w:rsid w:val="0014027B"/>
    <w:rsid w:val="00141E5D"/>
    <w:rsid w:val="0014247C"/>
    <w:rsid w:val="00150489"/>
    <w:rsid w:val="00150990"/>
    <w:rsid w:val="00150A1F"/>
    <w:rsid w:val="00150D43"/>
    <w:rsid w:val="00151459"/>
    <w:rsid w:val="00152645"/>
    <w:rsid w:val="001536B1"/>
    <w:rsid w:val="00154BC3"/>
    <w:rsid w:val="001605BC"/>
    <w:rsid w:val="00161702"/>
    <w:rsid w:val="00161E7D"/>
    <w:rsid w:val="00162374"/>
    <w:rsid w:val="00165FBE"/>
    <w:rsid w:val="001711FB"/>
    <w:rsid w:val="00171DF4"/>
    <w:rsid w:val="0017209C"/>
    <w:rsid w:val="001804F3"/>
    <w:rsid w:val="001813DD"/>
    <w:rsid w:val="00181F26"/>
    <w:rsid w:val="00183497"/>
    <w:rsid w:val="001852C2"/>
    <w:rsid w:val="001906DF"/>
    <w:rsid w:val="00190B7A"/>
    <w:rsid w:val="00194212"/>
    <w:rsid w:val="00194BDF"/>
    <w:rsid w:val="00197BF5"/>
    <w:rsid w:val="001A0109"/>
    <w:rsid w:val="001A0621"/>
    <w:rsid w:val="001A4A2C"/>
    <w:rsid w:val="001A726C"/>
    <w:rsid w:val="001B11B2"/>
    <w:rsid w:val="001B275C"/>
    <w:rsid w:val="001B3DB0"/>
    <w:rsid w:val="001B47CC"/>
    <w:rsid w:val="001B4E19"/>
    <w:rsid w:val="001B5CC0"/>
    <w:rsid w:val="001B6943"/>
    <w:rsid w:val="001B6FC2"/>
    <w:rsid w:val="001B7BA5"/>
    <w:rsid w:val="001C1104"/>
    <w:rsid w:val="001C1FF3"/>
    <w:rsid w:val="001C2303"/>
    <w:rsid w:val="001C2BC1"/>
    <w:rsid w:val="001C73ED"/>
    <w:rsid w:val="001C75AD"/>
    <w:rsid w:val="001C7915"/>
    <w:rsid w:val="001D3756"/>
    <w:rsid w:val="001D7095"/>
    <w:rsid w:val="001E11A2"/>
    <w:rsid w:val="001E3B82"/>
    <w:rsid w:val="001E5ED1"/>
    <w:rsid w:val="001E76E1"/>
    <w:rsid w:val="001F3C11"/>
    <w:rsid w:val="001F6529"/>
    <w:rsid w:val="002059BC"/>
    <w:rsid w:val="002065B2"/>
    <w:rsid w:val="00206EDB"/>
    <w:rsid w:val="002074C6"/>
    <w:rsid w:val="00213086"/>
    <w:rsid w:val="00222344"/>
    <w:rsid w:val="00222DDC"/>
    <w:rsid w:val="0022680B"/>
    <w:rsid w:val="00226F7C"/>
    <w:rsid w:val="00233207"/>
    <w:rsid w:val="00233CEF"/>
    <w:rsid w:val="002356BA"/>
    <w:rsid w:val="002417A7"/>
    <w:rsid w:val="00245D38"/>
    <w:rsid w:val="0024613E"/>
    <w:rsid w:val="00247A98"/>
    <w:rsid w:val="002531B8"/>
    <w:rsid w:val="002542CB"/>
    <w:rsid w:val="00254BD5"/>
    <w:rsid w:val="00254BE3"/>
    <w:rsid w:val="002550FB"/>
    <w:rsid w:val="00262F77"/>
    <w:rsid w:val="002637AC"/>
    <w:rsid w:val="00263A69"/>
    <w:rsid w:val="00264059"/>
    <w:rsid w:val="00266245"/>
    <w:rsid w:val="00270691"/>
    <w:rsid w:val="00277A0D"/>
    <w:rsid w:val="00281116"/>
    <w:rsid w:val="00281365"/>
    <w:rsid w:val="00281B94"/>
    <w:rsid w:val="00282461"/>
    <w:rsid w:val="00282AA8"/>
    <w:rsid w:val="00282D60"/>
    <w:rsid w:val="00283B8E"/>
    <w:rsid w:val="00290306"/>
    <w:rsid w:val="00291C88"/>
    <w:rsid w:val="00293F1C"/>
    <w:rsid w:val="002A4600"/>
    <w:rsid w:val="002A5828"/>
    <w:rsid w:val="002A6F42"/>
    <w:rsid w:val="002B48AD"/>
    <w:rsid w:val="002B501E"/>
    <w:rsid w:val="002B7E38"/>
    <w:rsid w:val="002C03C5"/>
    <w:rsid w:val="002C04D8"/>
    <w:rsid w:val="002C1042"/>
    <w:rsid w:val="002C1507"/>
    <w:rsid w:val="002C26CF"/>
    <w:rsid w:val="002C3871"/>
    <w:rsid w:val="002D19BD"/>
    <w:rsid w:val="002D2603"/>
    <w:rsid w:val="002D2E6A"/>
    <w:rsid w:val="002E052D"/>
    <w:rsid w:val="002E1076"/>
    <w:rsid w:val="002E5059"/>
    <w:rsid w:val="002E5F10"/>
    <w:rsid w:val="002E635F"/>
    <w:rsid w:val="002F22F7"/>
    <w:rsid w:val="002F47F5"/>
    <w:rsid w:val="002F775F"/>
    <w:rsid w:val="00301C9A"/>
    <w:rsid w:val="003025FE"/>
    <w:rsid w:val="003044BD"/>
    <w:rsid w:val="00310538"/>
    <w:rsid w:val="00312D2F"/>
    <w:rsid w:val="003139E1"/>
    <w:rsid w:val="00314BD1"/>
    <w:rsid w:val="00341A0F"/>
    <w:rsid w:val="00342036"/>
    <w:rsid w:val="00345221"/>
    <w:rsid w:val="00354E32"/>
    <w:rsid w:val="003652FE"/>
    <w:rsid w:val="00367348"/>
    <w:rsid w:val="003716AE"/>
    <w:rsid w:val="00374DCC"/>
    <w:rsid w:val="0037623F"/>
    <w:rsid w:val="00377128"/>
    <w:rsid w:val="00377403"/>
    <w:rsid w:val="00381A9B"/>
    <w:rsid w:val="00381C9A"/>
    <w:rsid w:val="00382715"/>
    <w:rsid w:val="00384B96"/>
    <w:rsid w:val="003871BF"/>
    <w:rsid w:val="00387766"/>
    <w:rsid w:val="00397336"/>
    <w:rsid w:val="003A08B1"/>
    <w:rsid w:val="003A285F"/>
    <w:rsid w:val="003A3625"/>
    <w:rsid w:val="003A39B1"/>
    <w:rsid w:val="003A3B6A"/>
    <w:rsid w:val="003A6177"/>
    <w:rsid w:val="003B400D"/>
    <w:rsid w:val="003B48B1"/>
    <w:rsid w:val="003B5368"/>
    <w:rsid w:val="003B60E2"/>
    <w:rsid w:val="003C2A0B"/>
    <w:rsid w:val="003C405D"/>
    <w:rsid w:val="003C4A37"/>
    <w:rsid w:val="003C5580"/>
    <w:rsid w:val="003C5F55"/>
    <w:rsid w:val="003D166C"/>
    <w:rsid w:val="003D20CF"/>
    <w:rsid w:val="003D4373"/>
    <w:rsid w:val="003E11D0"/>
    <w:rsid w:val="003E1969"/>
    <w:rsid w:val="003F03A9"/>
    <w:rsid w:val="003F1066"/>
    <w:rsid w:val="003F296F"/>
    <w:rsid w:val="003F412F"/>
    <w:rsid w:val="003F7E66"/>
    <w:rsid w:val="00402C6B"/>
    <w:rsid w:val="00403406"/>
    <w:rsid w:val="00405186"/>
    <w:rsid w:val="00405E7B"/>
    <w:rsid w:val="00406CF7"/>
    <w:rsid w:val="00411B66"/>
    <w:rsid w:val="004125DD"/>
    <w:rsid w:val="00413FFB"/>
    <w:rsid w:val="00415342"/>
    <w:rsid w:val="0042043B"/>
    <w:rsid w:val="00423D49"/>
    <w:rsid w:val="00432C81"/>
    <w:rsid w:val="00433012"/>
    <w:rsid w:val="0044500D"/>
    <w:rsid w:val="00446F85"/>
    <w:rsid w:val="00447B56"/>
    <w:rsid w:val="00451004"/>
    <w:rsid w:val="00451598"/>
    <w:rsid w:val="004603BE"/>
    <w:rsid w:val="00466DC8"/>
    <w:rsid w:val="004678B9"/>
    <w:rsid w:val="00467CB0"/>
    <w:rsid w:val="00471E45"/>
    <w:rsid w:val="00473B63"/>
    <w:rsid w:val="00474608"/>
    <w:rsid w:val="00475BC3"/>
    <w:rsid w:val="004774C4"/>
    <w:rsid w:val="0047750C"/>
    <w:rsid w:val="00481A9B"/>
    <w:rsid w:val="004846D9"/>
    <w:rsid w:val="00487B9E"/>
    <w:rsid w:val="00491891"/>
    <w:rsid w:val="00491899"/>
    <w:rsid w:val="004A3BF8"/>
    <w:rsid w:val="004A5E6F"/>
    <w:rsid w:val="004B252C"/>
    <w:rsid w:val="004B60E1"/>
    <w:rsid w:val="004C08D7"/>
    <w:rsid w:val="004C4CF5"/>
    <w:rsid w:val="004D1EB6"/>
    <w:rsid w:val="004D47E7"/>
    <w:rsid w:val="004D6720"/>
    <w:rsid w:val="004D6E36"/>
    <w:rsid w:val="004D76FD"/>
    <w:rsid w:val="004D7968"/>
    <w:rsid w:val="004E40C9"/>
    <w:rsid w:val="004E52BF"/>
    <w:rsid w:val="004E5517"/>
    <w:rsid w:val="004E6468"/>
    <w:rsid w:val="004E6812"/>
    <w:rsid w:val="004F07B4"/>
    <w:rsid w:val="004F3ED4"/>
    <w:rsid w:val="004F45E2"/>
    <w:rsid w:val="00500BD7"/>
    <w:rsid w:val="00504E0F"/>
    <w:rsid w:val="00506F4D"/>
    <w:rsid w:val="00511217"/>
    <w:rsid w:val="00516BEA"/>
    <w:rsid w:val="00521FB9"/>
    <w:rsid w:val="00522A0B"/>
    <w:rsid w:val="0052354E"/>
    <w:rsid w:val="00523F3D"/>
    <w:rsid w:val="00523FBD"/>
    <w:rsid w:val="00524847"/>
    <w:rsid w:val="00525E8A"/>
    <w:rsid w:val="00526667"/>
    <w:rsid w:val="00526C09"/>
    <w:rsid w:val="005315D2"/>
    <w:rsid w:val="00534ECC"/>
    <w:rsid w:val="00535918"/>
    <w:rsid w:val="00542974"/>
    <w:rsid w:val="00547882"/>
    <w:rsid w:val="00551887"/>
    <w:rsid w:val="005520A6"/>
    <w:rsid w:val="005522D5"/>
    <w:rsid w:val="00552C51"/>
    <w:rsid w:val="00552FEA"/>
    <w:rsid w:val="00554DE0"/>
    <w:rsid w:val="00556272"/>
    <w:rsid w:val="0055671C"/>
    <w:rsid w:val="00560619"/>
    <w:rsid w:val="00562279"/>
    <w:rsid w:val="00562659"/>
    <w:rsid w:val="00562B2A"/>
    <w:rsid w:val="0056477B"/>
    <w:rsid w:val="00566B78"/>
    <w:rsid w:val="00566EFC"/>
    <w:rsid w:val="00566FD1"/>
    <w:rsid w:val="0056799F"/>
    <w:rsid w:val="005700C4"/>
    <w:rsid w:val="0057151E"/>
    <w:rsid w:val="00571995"/>
    <w:rsid w:val="00571DC6"/>
    <w:rsid w:val="0057411C"/>
    <w:rsid w:val="005741F7"/>
    <w:rsid w:val="005747FD"/>
    <w:rsid w:val="00575531"/>
    <w:rsid w:val="00576DF9"/>
    <w:rsid w:val="005802AF"/>
    <w:rsid w:val="00587D7B"/>
    <w:rsid w:val="0059024B"/>
    <w:rsid w:val="00593EEC"/>
    <w:rsid w:val="00595712"/>
    <w:rsid w:val="00597C21"/>
    <w:rsid w:val="005A035E"/>
    <w:rsid w:val="005A0562"/>
    <w:rsid w:val="005A0827"/>
    <w:rsid w:val="005A1B45"/>
    <w:rsid w:val="005B5492"/>
    <w:rsid w:val="005C29DB"/>
    <w:rsid w:val="005C4730"/>
    <w:rsid w:val="005C630E"/>
    <w:rsid w:val="005D18A5"/>
    <w:rsid w:val="005D6390"/>
    <w:rsid w:val="005D7F79"/>
    <w:rsid w:val="005E2AAE"/>
    <w:rsid w:val="005E5ADC"/>
    <w:rsid w:val="005E6D50"/>
    <w:rsid w:val="005F26FB"/>
    <w:rsid w:val="005F2A02"/>
    <w:rsid w:val="005F2B56"/>
    <w:rsid w:val="005F44FE"/>
    <w:rsid w:val="005F5299"/>
    <w:rsid w:val="005F57F0"/>
    <w:rsid w:val="005F63DA"/>
    <w:rsid w:val="006006C3"/>
    <w:rsid w:val="00601199"/>
    <w:rsid w:val="00604933"/>
    <w:rsid w:val="006049CD"/>
    <w:rsid w:val="006067E1"/>
    <w:rsid w:val="0060795D"/>
    <w:rsid w:val="006103F3"/>
    <w:rsid w:val="00614C7F"/>
    <w:rsid w:val="00622004"/>
    <w:rsid w:val="006228E1"/>
    <w:rsid w:val="006260DA"/>
    <w:rsid w:val="00626376"/>
    <w:rsid w:val="006267D0"/>
    <w:rsid w:val="00631131"/>
    <w:rsid w:val="00635331"/>
    <w:rsid w:val="00635A4F"/>
    <w:rsid w:val="006366C1"/>
    <w:rsid w:val="00637A0C"/>
    <w:rsid w:val="00640867"/>
    <w:rsid w:val="00641639"/>
    <w:rsid w:val="00643C02"/>
    <w:rsid w:val="006530B7"/>
    <w:rsid w:val="00654CC6"/>
    <w:rsid w:val="00655794"/>
    <w:rsid w:val="006557C8"/>
    <w:rsid w:val="00660163"/>
    <w:rsid w:val="006615A8"/>
    <w:rsid w:val="00662ED5"/>
    <w:rsid w:val="00663B61"/>
    <w:rsid w:val="00667E6D"/>
    <w:rsid w:val="00680ACC"/>
    <w:rsid w:val="0068400B"/>
    <w:rsid w:val="006840A7"/>
    <w:rsid w:val="006902CA"/>
    <w:rsid w:val="00693087"/>
    <w:rsid w:val="00696CF6"/>
    <w:rsid w:val="006A0A38"/>
    <w:rsid w:val="006A0BB7"/>
    <w:rsid w:val="006A5EC9"/>
    <w:rsid w:val="006A6029"/>
    <w:rsid w:val="006A7C14"/>
    <w:rsid w:val="006B04DB"/>
    <w:rsid w:val="006B351C"/>
    <w:rsid w:val="006B6103"/>
    <w:rsid w:val="006B6E73"/>
    <w:rsid w:val="006C018E"/>
    <w:rsid w:val="006C3827"/>
    <w:rsid w:val="006C48F1"/>
    <w:rsid w:val="006C530E"/>
    <w:rsid w:val="006C684D"/>
    <w:rsid w:val="006D314D"/>
    <w:rsid w:val="006D51F2"/>
    <w:rsid w:val="006D6D89"/>
    <w:rsid w:val="006E2403"/>
    <w:rsid w:val="006E53CD"/>
    <w:rsid w:val="006F581E"/>
    <w:rsid w:val="006F5868"/>
    <w:rsid w:val="006F69E6"/>
    <w:rsid w:val="00700A8B"/>
    <w:rsid w:val="00701AD0"/>
    <w:rsid w:val="007025D6"/>
    <w:rsid w:val="007055D7"/>
    <w:rsid w:val="007061CB"/>
    <w:rsid w:val="00711C74"/>
    <w:rsid w:val="00712444"/>
    <w:rsid w:val="007140DC"/>
    <w:rsid w:val="00716F83"/>
    <w:rsid w:val="00717386"/>
    <w:rsid w:val="00723C65"/>
    <w:rsid w:val="00723D2C"/>
    <w:rsid w:val="007265B8"/>
    <w:rsid w:val="0072756F"/>
    <w:rsid w:val="0072BC58"/>
    <w:rsid w:val="007308A2"/>
    <w:rsid w:val="00732423"/>
    <w:rsid w:val="0073537D"/>
    <w:rsid w:val="00741489"/>
    <w:rsid w:val="00741E04"/>
    <w:rsid w:val="007425D0"/>
    <w:rsid w:val="00744F4B"/>
    <w:rsid w:val="00745732"/>
    <w:rsid w:val="0074685C"/>
    <w:rsid w:val="00750C51"/>
    <w:rsid w:val="00750FC5"/>
    <w:rsid w:val="00752FB8"/>
    <w:rsid w:val="00753FE5"/>
    <w:rsid w:val="00754EA2"/>
    <w:rsid w:val="00755480"/>
    <w:rsid w:val="00760922"/>
    <w:rsid w:val="00762453"/>
    <w:rsid w:val="0076468E"/>
    <w:rsid w:val="00764D4B"/>
    <w:rsid w:val="00771138"/>
    <w:rsid w:val="00772F2F"/>
    <w:rsid w:val="00772F88"/>
    <w:rsid w:val="00774C57"/>
    <w:rsid w:val="00775C0B"/>
    <w:rsid w:val="00782F68"/>
    <w:rsid w:val="00785767"/>
    <w:rsid w:val="00785F02"/>
    <w:rsid w:val="00786AF2"/>
    <w:rsid w:val="00786E27"/>
    <w:rsid w:val="00787B5B"/>
    <w:rsid w:val="007972DF"/>
    <w:rsid w:val="00797587"/>
    <w:rsid w:val="007A0A40"/>
    <w:rsid w:val="007A1012"/>
    <w:rsid w:val="007A5934"/>
    <w:rsid w:val="007A5FFD"/>
    <w:rsid w:val="007A71EB"/>
    <w:rsid w:val="007B4C05"/>
    <w:rsid w:val="007B53AC"/>
    <w:rsid w:val="007C02A5"/>
    <w:rsid w:val="007C07B4"/>
    <w:rsid w:val="007C0E19"/>
    <w:rsid w:val="007C1ADC"/>
    <w:rsid w:val="007C1ECD"/>
    <w:rsid w:val="007C2BE3"/>
    <w:rsid w:val="007C553F"/>
    <w:rsid w:val="007C7487"/>
    <w:rsid w:val="007D2546"/>
    <w:rsid w:val="007D4F28"/>
    <w:rsid w:val="007D67E9"/>
    <w:rsid w:val="007E0F39"/>
    <w:rsid w:val="007E2BA5"/>
    <w:rsid w:val="007E3388"/>
    <w:rsid w:val="007E33FD"/>
    <w:rsid w:val="007E66DF"/>
    <w:rsid w:val="007E6955"/>
    <w:rsid w:val="007F1C85"/>
    <w:rsid w:val="007F3000"/>
    <w:rsid w:val="007F310F"/>
    <w:rsid w:val="007F4373"/>
    <w:rsid w:val="007F46EB"/>
    <w:rsid w:val="007F5947"/>
    <w:rsid w:val="00801445"/>
    <w:rsid w:val="00802C2A"/>
    <w:rsid w:val="00803183"/>
    <w:rsid w:val="00804B8D"/>
    <w:rsid w:val="0080583A"/>
    <w:rsid w:val="008061F4"/>
    <w:rsid w:val="008075F6"/>
    <w:rsid w:val="00807987"/>
    <w:rsid w:val="00812C48"/>
    <w:rsid w:val="008132B8"/>
    <w:rsid w:val="008135AF"/>
    <w:rsid w:val="00815F17"/>
    <w:rsid w:val="00816FCF"/>
    <w:rsid w:val="00817625"/>
    <w:rsid w:val="00820CC2"/>
    <w:rsid w:val="00823B2F"/>
    <w:rsid w:val="008262E8"/>
    <w:rsid w:val="00832A99"/>
    <w:rsid w:val="00834B02"/>
    <w:rsid w:val="00835642"/>
    <w:rsid w:val="00837F82"/>
    <w:rsid w:val="008440C4"/>
    <w:rsid w:val="00844F9D"/>
    <w:rsid w:val="0084633D"/>
    <w:rsid w:val="00846DF2"/>
    <w:rsid w:val="00847B7B"/>
    <w:rsid w:val="00850031"/>
    <w:rsid w:val="00854A5D"/>
    <w:rsid w:val="00855A50"/>
    <w:rsid w:val="00860B62"/>
    <w:rsid w:val="00861880"/>
    <w:rsid w:val="008623DD"/>
    <w:rsid w:val="00863CA5"/>
    <w:rsid w:val="008643A5"/>
    <w:rsid w:val="00867479"/>
    <w:rsid w:val="008675A6"/>
    <w:rsid w:val="008676D0"/>
    <w:rsid w:val="00870BB4"/>
    <w:rsid w:val="00871A73"/>
    <w:rsid w:val="00873F48"/>
    <w:rsid w:val="00875B01"/>
    <w:rsid w:val="00876877"/>
    <w:rsid w:val="00876D2B"/>
    <w:rsid w:val="0088189E"/>
    <w:rsid w:val="008828E0"/>
    <w:rsid w:val="008850A1"/>
    <w:rsid w:val="00885509"/>
    <w:rsid w:val="00885764"/>
    <w:rsid w:val="00886105"/>
    <w:rsid w:val="00886D04"/>
    <w:rsid w:val="008871B2"/>
    <w:rsid w:val="00890520"/>
    <w:rsid w:val="008907B3"/>
    <w:rsid w:val="008A0D1A"/>
    <w:rsid w:val="008B06C8"/>
    <w:rsid w:val="008B1428"/>
    <w:rsid w:val="008B1C59"/>
    <w:rsid w:val="008B48EA"/>
    <w:rsid w:val="008B6BA4"/>
    <w:rsid w:val="008C2758"/>
    <w:rsid w:val="008C5AE8"/>
    <w:rsid w:val="008C6062"/>
    <w:rsid w:val="008C63B6"/>
    <w:rsid w:val="008C7727"/>
    <w:rsid w:val="008D0933"/>
    <w:rsid w:val="008D2064"/>
    <w:rsid w:val="008D3515"/>
    <w:rsid w:val="008D54A6"/>
    <w:rsid w:val="008E2112"/>
    <w:rsid w:val="008E42A3"/>
    <w:rsid w:val="008E5611"/>
    <w:rsid w:val="008E6044"/>
    <w:rsid w:val="008F271E"/>
    <w:rsid w:val="008F2B79"/>
    <w:rsid w:val="008F4890"/>
    <w:rsid w:val="008F7293"/>
    <w:rsid w:val="008F731F"/>
    <w:rsid w:val="00900A3E"/>
    <w:rsid w:val="009024FD"/>
    <w:rsid w:val="009032A2"/>
    <w:rsid w:val="00903C34"/>
    <w:rsid w:val="00906CFF"/>
    <w:rsid w:val="00912DE7"/>
    <w:rsid w:val="0091474B"/>
    <w:rsid w:val="00915B26"/>
    <w:rsid w:val="00916A88"/>
    <w:rsid w:val="00917B93"/>
    <w:rsid w:val="0092013A"/>
    <w:rsid w:val="00921F8D"/>
    <w:rsid w:val="00923115"/>
    <w:rsid w:val="00923C23"/>
    <w:rsid w:val="0092627B"/>
    <w:rsid w:val="00932E68"/>
    <w:rsid w:val="00933270"/>
    <w:rsid w:val="009339D6"/>
    <w:rsid w:val="00933E00"/>
    <w:rsid w:val="009403AB"/>
    <w:rsid w:val="00942092"/>
    <w:rsid w:val="0094224C"/>
    <w:rsid w:val="009433F5"/>
    <w:rsid w:val="009455C7"/>
    <w:rsid w:val="009459C5"/>
    <w:rsid w:val="00953229"/>
    <w:rsid w:val="00953BB2"/>
    <w:rsid w:val="0095530F"/>
    <w:rsid w:val="009573C1"/>
    <w:rsid w:val="009628BB"/>
    <w:rsid w:val="0096302A"/>
    <w:rsid w:val="009660AB"/>
    <w:rsid w:val="00966AE9"/>
    <w:rsid w:val="009713FD"/>
    <w:rsid w:val="00974C75"/>
    <w:rsid w:val="00980592"/>
    <w:rsid w:val="00983DA1"/>
    <w:rsid w:val="009842AA"/>
    <w:rsid w:val="00991B10"/>
    <w:rsid w:val="00993AA3"/>
    <w:rsid w:val="00994202"/>
    <w:rsid w:val="00994806"/>
    <w:rsid w:val="009960A6"/>
    <w:rsid w:val="009A3291"/>
    <w:rsid w:val="009A33D0"/>
    <w:rsid w:val="009A51B1"/>
    <w:rsid w:val="009B0294"/>
    <w:rsid w:val="009B1B71"/>
    <w:rsid w:val="009B21D1"/>
    <w:rsid w:val="009B4367"/>
    <w:rsid w:val="009B49CB"/>
    <w:rsid w:val="009B4C21"/>
    <w:rsid w:val="009B607D"/>
    <w:rsid w:val="009B6BE1"/>
    <w:rsid w:val="009C2305"/>
    <w:rsid w:val="009C26C0"/>
    <w:rsid w:val="009D58F3"/>
    <w:rsid w:val="009D74C9"/>
    <w:rsid w:val="009E384D"/>
    <w:rsid w:val="009F16EA"/>
    <w:rsid w:val="009F45FE"/>
    <w:rsid w:val="00A0006A"/>
    <w:rsid w:val="00A001C9"/>
    <w:rsid w:val="00A005DB"/>
    <w:rsid w:val="00A016DF"/>
    <w:rsid w:val="00A0287F"/>
    <w:rsid w:val="00A04EE3"/>
    <w:rsid w:val="00A05CF3"/>
    <w:rsid w:val="00A07B95"/>
    <w:rsid w:val="00A10E38"/>
    <w:rsid w:val="00A11358"/>
    <w:rsid w:val="00A12DB3"/>
    <w:rsid w:val="00A13BD1"/>
    <w:rsid w:val="00A16B0E"/>
    <w:rsid w:val="00A20F85"/>
    <w:rsid w:val="00A22746"/>
    <w:rsid w:val="00A2433C"/>
    <w:rsid w:val="00A254BA"/>
    <w:rsid w:val="00A30A85"/>
    <w:rsid w:val="00A32575"/>
    <w:rsid w:val="00A32BBA"/>
    <w:rsid w:val="00A373E8"/>
    <w:rsid w:val="00A401AD"/>
    <w:rsid w:val="00A40F7D"/>
    <w:rsid w:val="00A41E27"/>
    <w:rsid w:val="00A43FC7"/>
    <w:rsid w:val="00A44DC7"/>
    <w:rsid w:val="00A45DDD"/>
    <w:rsid w:val="00A50366"/>
    <w:rsid w:val="00A51084"/>
    <w:rsid w:val="00A51159"/>
    <w:rsid w:val="00A515A9"/>
    <w:rsid w:val="00A554AF"/>
    <w:rsid w:val="00A55987"/>
    <w:rsid w:val="00A60542"/>
    <w:rsid w:val="00A614C6"/>
    <w:rsid w:val="00A6191E"/>
    <w:rsid w:val="00A658D2"/>
    <w:rsid w:val="00A66E92"/>
    <w:rsid w:val="00A7071B"/>
    <w:rsid w:val="00A70920"/>
    <w:rsid w:val="00A72CC4"/>
    <w:rsid w:val="00A76A25"/>
    <w:rsid w:val="00A826FE"/>
    <w:rsid w:val="00A830A7"/>
    <w:rsid w:val="00A85DFE"/>
    <w:rsid w:val="00A86195"/>
    <w:rsid w:val="00A8690A"/>
    <w:rsid w:val="00A93B0A"/>
    <w:rsid w:val="00AA1901"/>
    <w:rsid w:val="00AA3B22"/>
    <w:rsid w:val="00AA7CC6"/>
    <w:rsid w:val="00AB2DA1"/>
    <w:rsid w:val="00AC0872"/>
    <w:rsid w:val="00AC1245"/>
    <w:rsid w:val="00AC16FE"/>
    <w:rsid w:val="00AC1F23"/>
    <w:rsid w:val="00AC754C"/>
    <w:rsid w:val="00AC78D9"/>
    <w:rsid w:val="00AD3033"/>
    <w:rsid w:val="00AE02D9"/>
    <w:rsid w:val="00AE71B1"/>
    <w:rsid w:val="00AE7583"/>
    <w:rsid w:val="00AF4599"/>
    <w:rsid w:val="00AF67B8"/>
    <w:rsid w:val="00AF6B10"/>
    <w:rsid w:val="00B01037"/>
    <w:rsid w:val="00B01B13"/>
    <w:rsid w:val="00B01E5A"/>
    <w:rsid w:val="00B03862"/>
    <w:rsid w:val="00B03E3A"/>
    <w:rsid w:val="00B03E9B"/>
    <w:rsid w:val="00B040FC"/>
    <w:rsid w:val="00B0424B"/>
    <w:rsid w:val="00B062DF"/>
    <w:rsid w:val="00B07C45"/>
    <w:rsid w:val="00B07F7C"/>
    <w:rsid w:val="00B11A1D"/>
    <w:rsid w:val="00B148C6"/>
    <w:rsid w:val="00B1565C"/>
    <w:rsid w:val="00B1685B"/>
    <w:rsid w:val="00B16910"/>
    <w:rsid w:val="00B202F6"/>
    <w:rsid w:val="00B21DC5"/>
    <w:rsid w:val="00B22B3F"/>
    <w:rsid w:val="00B25306"/>
    <w:rsid w:val="00B261E7"/>
    <w:rsid w:val="00B26356"/>
    <w:rsid w:val="00B3725F"/>
    <w:rsid w:val="00B41F35"/>
    <w:rsid w:val="00B41FE5"/>
    <w:rsid w:val="00B458A0"/>
    <w:rsid w:val="00B4643B"/>
    <w:rsid w:val="00B47BD3"/>
    <w:rsid w:val="00B50D2C"/>
    <w:rsid w:val="00B5136F"/>
    <w:rsid w:val="00B60FD4"/>
    <w:rsid w:val="00B61D17"/>
    <w:rsid w:val="00B63A43"/>
    <w:rsid w:val="00B65F9D"/>
    <w:rsid w:val="00B7334C"/>
    <w:rsid w:val="00B753BA"/>
    <w:rsid w:val="00B758C8"/>
    <w:rsid w:val="00B75D84"/>
    <w:rsid w:val="00B81108"/>
    <w:rsid w:val="00B814FE"/>
    <w:rsid w:val="00B819D7"/>
    <w:rsid w:val="00B8432B"/>
    <w:rsid w:val="00B8441F"/>
    <w:rsid w:val="00B84D4D"/>
    <w:rsid w:val="00B850D7"/>
    <w:rsid w:val="00B95DCD"/>
    <w:rsid w:val="00B975AA"/>
    <w:rsid w:val="00BB644E"/>
    <w:rsid w:val="00BB6686"/>
    <w:rsid w:val="00BB737F"/>
    <w:rsid w:val="00BB7AB9"/>
    <w:rsid w:val="00BB7B42"/>
    <w:rsid w:val="00BC5871"/>
    <w:rsid w:val="00BD2BC9"/>
    <w:rsid w:val="00BD6277"/>
    <w:rsid w:val="00BD72FD"/>
    <w:rsid w:val="00BE0297"/>
    <w:rsid w:val="00BE16EF"/>
    <w:rsid w:val="00BE4AE6"/>
    <w:rsid w:val="00BE618A"/>
    <w:rsid w:val="00BF0C71"/>
    <w:rsid w:val="00BF0CC3"/>
    <w:rsid w:val="00BF49BC"/>
    <w:rsid w:val="00BF5F67"/>
    <w:rsid w:val="00BF5F93"/>
    <w:rsid w:val="00BF6511"/>
    <w:rsid w:val="00C02FF5"/>
    <w:rsid w:val="00C03165"/>
    <w:rsid w:val="00C03CD3"/>
    <w:rsid w:val="00C0462B"/>
    <w:rsid w:val="00C174C2"/>
    <w:rsid w:val="00C204DD"/>
    <w:rsid w:val="00C20E54"/>
    <w:rsid w:val="00C21767"/>
    <w:rsid w:val="00C22185"/>
    <w:rsid w:val="00C2424D"/>
    <w:rsid w:val="00C3363F"/>
    <w:rsid w:val="00C3435E"/>
    <w:rsid w:val="00C35ADB"/>
    <w:rsid w:val="00C3770C"/>
    <w:rsid w:val="00C40129"/>
    <w:rsid w:val="00C40714"/>
    <w:rsid w:val="00C42290"/>
    <w:rsid w:val="00C43A29"/>
    <w:rsid w:val="00C45757"/>
    <w:rsid w:val="00C469FD"/>
    <w:rsid w:val="00C50DB9"/>
    <w:rsid w:val="00C53629"/>
    <w:rsid w:val="00C53C21"/>
    <w:rsid w:val="00C53F27"/>
    <w:rsid w:val="00C57E98"/>
    <w:rsid w:val="00C61E4A"/>
    <w:rsid w:val="00C6274A"/>
    <w:rsid w:val="00C63050"/>
    <w:rsid w:val="00C63774"/>
    <w:rsid w:val="00C665C7"/>
    <w:rsid w:val="00C7249A"/>
    <w:rsid w:val="00C7279B"/>
    <w:rsid w:val="00C74E6E"/>
    <w:rsid w:val="00C767FB"/>
    <w:rsid w:val="00C77423"/>
    <w:rsid w:val="00C82098"/>
    <w:rsid w:val="00C823BB"/>
    <w:rsid w:val="00C852E4"/>
    <w:rsid w:val="00C87CA0"/>
    <w:rsid w:val="00C939C3"/>
    <w:rsid w:val="00C940F6"/>
    <w:rsid w:val="00CA036F"/>
    <w:rsid w:val="00CA0B10"/>
    <w:rsid w:val="00CA49A9"/>
    <w:rsid w:val="00CA4FA2"/>
    <w:rsid w:val="00CA60CF"/>
    <w:rsid w:val="00CA621A"/>
    <w:rsid w:val="00CA7574"/>
    <w:rsid w:val="00CB0825"/>
    <w:rsid w:val="00CB0985"/>
    <w:rsid w:val="00CB1F1C"/>
    <w:rsid w:val="00CB2F8A"/>
    <w:rsid w:val="00CB5A3D"/>
    <w:rsid w:val="00CB6539"/>
    <w:rsid w:val="00CB68FE"/>
    <w:rsid w:val="00CB72A1"/>
    <w:rsid w:val="00CC0480"/>
    <w:rsid w:val="00CC630E"/>
    <w:rsid w:val="00CC72E5"/>
    <w:rsid w:val="00CD0CF4"/>
    <w:rsid w:val="00CD1FCD"/>
    <w:rsid w:val="00CD2B0F"/>
    <w:rsid w:val="00CD2DE1"/>
    <w:rsid w:val="00CD4577"/>
    <w:rsid w:val="00CD6A38"/>
    <w:rsid w:val="00CD8F37"/>
    <w:rsid w:val="00CE5085"/>
    <w:rsid w:val="00CE73DF"/>
    <w:rsid w:val="00CE744E"/>
    <w:rsid w:val="00CF48DC"/>
    <w:rsid w:val="00CF49C4"/>
    <w:rsid w:val="00CF511C"/>
    <w:rsid w:val="00CF51A5"/>
    <w:rsid w:val="00CF57FD"/>
    <w:rsid w:val="00CF6103"/>
    <w:rsid w:val="00D07E6D"/>
    <w:rsid w:val="00D117D6"/>
    <w:rsid w:val="00D13152"/>
    <w:rsid w:val="00D15651"/>
    <w:rsid w:val="00D157AB"/>
    <w:rsid w:val="00D2251A"/>
    <w:rsid w:val="00D2269D"/>
    <w:rsid w:val="00D275E0"/>
    <w:rsid w:val="00D27964"/>
    <w:rsid w:val="00D30BD8"/>
    <w:rsid w:val="00D315A6"/>
    <w:rsid w:val="00D41D4D"/>
    <w:rsid w:val="00D423BF"/>
    <w:rsid w:val="00D44512"/>
    <w:rsid w:val="00D519B3"/>
    <w:rsid w:val="00D53460"/>
    <w:rsid w:val="00D53A06"/>
    <w:rsid w:val="00D54E47"/>
    <w:rsid w:val="00D552E9"/>
    <w:rsid w:val="00D605E8"/>
    <w:rsid w:val="00D64F1B"/>
    <w:rsid w:val="00D65460"/>
    <w:rsid w:val="00D67AAF"/>
    <w:rsid w:val="00D73ECA"/>
    <w:rsid w:val="00D7534B"/>
    <w:rsid w:val="00D7581F"/>
    <w:rsid w:val="00D77603"/>
    <w:rsid w:val="00D850BB"/>
    <w:rsid w:val="00D86D96"/>
    <w:rsid w:val="00D90ED7"/>
    <w:rsid w:val="00D932C5"/>
    <w:rsid w:val="00D9481E"/>
    <w:rsid w:val="00D97E04"/>
    <w:rsid w:val="00DA045F"/>
    <w:rsid w:val="00DA35DA"/>
    <w:rsid w:val="00DA5FC6"/>
    <w:rsid w:val="00DB2EAE"/>
    <w:rsid w:val="00DB3D53"/>
    <w:rsid w:val="00DC111B"/>
    <w:rsid w:val="00DC12BC"/>
    <w:rsid w:val="00DC1633"/>
    <w:rsid w:val="00DC2264"/>
    <w:rsid w:val="00DC2D1A"/>
    <w:rsid w:val="00DC6225"/>
    <w:rsid w:val="00DD2F55"/>
    <w:rsid w:val="00DE5838"/>
    <w:rsid w:val="00DE76FA"/>
    <w:rsid w:val="00DF09CA"/>
    <w:rsid w:val="00DF1638"/>
    <w:rsid w:val="00DF2BA6"/>
    <w:rsid w:val="00E03E83"/>
    <w:rsid w:val="00E045F0"/>
    <w:rsid w:val="00E052C5"/>
    <w:rsid w:val="00E059F6"/>
    <w:rsid w:val="00E0767C"/>
    <w:rsid w:val="00E100FD"/>
    <w:rsid w:val="00E14F86"/>
    <w:rsid w:val="00E15032"/>
    <w:rsid w:val="00E21922"/>
    <w:rsid w:val="00E22AF1"/>
    <w:rsid w:val="00E25FDA"/>
    <w:rsid w:val="00E30DA1"/>
    <w:rsid w:val="00E30E09"/>
    <w:rsid w:val="00E32219"/>
    <w:rsid w:val="00E334CA"/>
    <w:rsid w:val="00E339E6"/>
    <w:rsid w:val="00E33C0F"/>
    <w:rsid w:val="00E4367E"/>
    <w:rsid w:val="00E43E06"/>
    <w:rsid w:val="00E4447E"/>
    <w:rsid w:val="00E46F10"/>
    <w:rsid w:val="00E50087"/>
    <w:rsid w:val="00E50A84"/>
    <w:rsid w:val="00E52CBC"/>
    <w:rsid w:val="00E53562"/>
    <w:rsid w:val="00E53AD2"/>
    <w:rsid w:val="00E542C5"/>
    <w:rsid w:val="00E638F5"/>
    <w:rsid w:val="00E65FFB"/>
    <w:rsid w:val="00E66C9F"/>
    <w:rsid w:val="00E67CD1"/>
    <w:rsid w:val="00E71043"/>
    <w:rsid w:val="00E71906"/>
    <w:rsid w:val="00E722C9"/>
    <w:rsid w:val="00E723F8"/>
    <w:rsid w:val="00E75888"/>
    <w:rsid w:val="00E803DC"/>
    <w:rsid w:val="00E80A4E"/>
    <w:rsid w:val="00E832FE"/>
    <w:rsid w:val="00E8A116"/>
    <w:rsid w:val="00E8C5CF"/>
    <w:rsid w:val="00E90CB3"/>
    <w:rsid w:val="00E92F29"/>
    <w:rsid w:val="00E9319C"/>
    <w:rsid w:val="00E931A2"/>
    <w:rsid w:val="00EA545C"/>
    <w:rsid w:val="00EA7887"/>
    <w:rsid w:val="00EB12BF"/>
    <w:rsid w:val="00EB2DB1"/>
    <w:rsid w:val="00EB380A"/>
    <w:rsid w:val="00EB458F"/>
    <w:rsid w:val="00EB5CC1"/>
    <w:rsid w:val="00EC1AC4"/>
    <w:rsid w:val="00EC3132"/>
    <w:rsid w:val="00ED3A0D"/>
    <w:rsid w:val="00ED41B4"/>
    <w:rsid w:val="00ED549D"/>
    <w:rsid w:val="00EE2E15"/>
    <w:rsid w:val="00EE3D03"/>
    <w:rsid w:val="00EE69A8"/>
    <w:rsid w:val="00EF0DDB"/>
    <w:rsid w:val="00EF3034"/>
    <w:rsid w:val="00F0411E"/>
    <w:rsid w:val="00F0453C"/>
    <w:rsid w:val="00F0724A"/>
    <w:rsid w:val="00F10CA7"/>
    <w:rsid w:val="00F11B55"/>
    <w:rsid w:val="00F1250D"/>
    <w:rsid w:val="00F14260"/>
    <w:rsid w:val="00F227EC"/>
    <w:rsid w:val="00F22B10"/>
    <w:rsid w:val="00F2359B"/>
    <w:rsid w:val="00F24820"/>
    <w:rsid w:val="00F25A50"/>
    <w:rsid w:val="00F25D51"/>
    <w:rsid w:val="00F30D83"/>
    <w:rsid w:val="00F30FDA"/>
    <w:rsid w:val="00F31D5F"/>
    <w:rsid w:val="00F32397"/>
    <w:rsid w:val="00F3284F"/>
    <w:rsid w:val="00F3483D"/>
    <w:rsid w:val="00F348F1"/>
    <w:rsid w:val="00F44EA5"/>
    <w:rsid w:val="00F47065"/>
    <w:rsid w:val="00F511E8"/>
    <w:rsid w:val="00F5222A"/>
    <w:rsid w:val="00F53147"/>
    <w:rsid w:val="00F54FB8"/>
    <w:rsid w:val="00F560FF"/>
    <w:rsid w:val="00F5721D"/>
    <w:rsid w:val="00F60537"/>
    <w:rsid w:val="00F60D3E"/>
    <w:rsid w:val="00F62A73"/>
    <w:rsid w:val="00F63D87"/>
    <w:rsid w:val="00F65028"/>
    <w:rsid w:val="00F655F8"/>
    <w:rsid w:val="00F707AD"/>
    <w:rsid w:val="00F70F40"/>
    <w:rsid w:val="00F71B13"/>
    <w:rsid w:val="00F7320C"/>
    <w:rsid w:val="00F7725C"/>
    <w:rsid w:val="00F80784"/>
    <w:rsid w:val="00F93D63"/>
    <w:rsid w:val="00F94CE1"/>
    <w:rsid w:val="00FA0BDC"/>
    <w:rsid w:val="00FA25D0"/>
    <w:rsid w:val="00FB2CFE"/>
    <w:rsid w:val="00FB58A0"/>
    <w:rsid w:val="00FC3346"/>
    <w:rsid w:val="00FC6457"/>
    <w:rsid w:val="00FD6522"/>
    <w:rsid w:val="00FD72FF"/>
    <w:rsid w:val="00FE176B"/>
    <w:rsid w:val="00FE3B08"/>
    <w:rsid w:val="00FE4EFF"/>
    <w:rsid w:val="00FE5E89"/>
    <w:rsid w:val="00FE72E8"/>
    <w:rsid w:val="00FF214E"/>
    <w:rsid w:val="00FF3C2A"/>
    <w:rsid w:val="00FF74FF"/>
    <w:rsid w:val="00FF87B2"/>
    <w:rsid w:val="012ECE3B"/>
    <w:rsid w:val="0149D0E5"/>
    <w:rsid w:val="015A687C"/>
    <w:rsid w:val="016F7682"/>
    <w:rsid w:val="017837EE"/>
    <w:rsid w:val="01787B92"/>
    <w:rsid w:val="017B39F3"/>
    <w:rsid w:val="01990DBC"/>
    <w:rsid w:val="01A8D770"/>
    <w:rsid w:val="01ADB973"/>
    <w:rsid w:val="01C50295"/>
    <w:rsid w:val="0229B3B7"/>
    <w:rsid w:val="022A2B20"/>
    <w:rsid w:val="0247C066"/>
    <w:rsid w:val="02526AF3"/>
    <w:rsid w:val="0263A8B4"/>
    <w:rsid w:val="026EBC6D"/>
    <w:rsid w:val="0273661F"/>
    <w:rsid w:val="02907365"/>
    <w:rsid w:val="02CC6504"/>
    <w:rsid w:val="02D972AC"/>
    <w:rsid w:val="02DB0629"/>
    <w:rsid w:val="02E5322E"/>
    <w:rsid w:val="033E5A70"/>
    <w:rsid w:val="033EC937"/>
    <w:rsid w:val="036F1743"/>
    <w:rsid w:val="03879057"/>
    <w:rsid w:val="039BDAF3"/>
    <w:rsid w:val="03A76441"/>
    <w:rsid w:val="03AAA967"/>
    <w:rsid w:val="03B45B08"/>
    <w:rsid w:val="03D4D66D"/>
    <w:rsid w:val="03D7A080"/>
    <w:rsid w:val="03E48A8C"/>
    <w:rsid w:val="03EAB5D0"/>
    <w:rsid w:val="040D59ED"/>
    <w:rsid w:val="0410E6BD"/>
    <w:rsid w:val="041289A6"/>
    <w:rsid w:val="04203A85"/>
    <w:rsid w:val="0424112A"/>
    <w:rsid w:val="043D7F98"/>
    <w:rsid w:val="0445824E"/>
    <w:rsid w:val="04694392"/>
    <w:rsid w:val="0472538A"/>
    <w:rsid w:val="0472CE4C"/>
    <w:rsid w:val="049E8133"/>
    <w:rsid w:val="04D37D4E"/>
    <w:rsid w:val="04F80FD8"/>
    <w:rsid w:val="05070816"/>
    <w:rsid w:val="051C3D7B"/>
    <w:rsid w:val="051D337F"/>
    <w:rsid w:val="0524D7A9"/>
    <w:rsid w:val="05406EB6"/>
    <w:rsid w:val="056C78A5"/>
    <w:rsid w:val="0577FFEF"/>
    <w:rsid w:val="05AA6B4E"/>
    <w:rsid w:val="05AED829"/>
    <w:rsid w:val="05B75B47"/>
    <w:rsid w:val="060BB9DE"/>
    <w:rsid w:val="06188B55"/>
    <w:rsid w:val="0638D1CB"/>
    <w:rsid w:val="063FAE69"/>
    <w:rsid w:val="064467D4"/>
    <w:rsid w:val="0645D15A"/>
    <w:rsid w:val="064C55B9"/>
    <w:rsid w:val="06530BDB"/>
    <w:rsid w:val="0656AED3"/>
    <w:rsid w:val="065F628B"/>
    <w:rsid w:val="0663D6B9"/>
    <w:rsid w:val="06CFC430"/>
    <w:rsid w:val="06D12172"/>
    <w:rsid w:val="06EAF2BF"/>
    <w:rsid w:val="07029471"/>
    <w:rsid w:val="07127940"/>
    <w:rsid w:val="071E19B3"/>
    <w:rsid w:val="0767F4AB"/>
    <w:rsid w:val="078B15F6"/>
    <w:rsid w:val="0790938E"/>
    <w:rsid w:val="079E2C18"/>
    <w:rsid w:val="07C14FB6"/>
    <w:rsid w:val="07E65333"/>
    <w:rsid w:val="07EB280D"/>
    <w:rsid w:val="07F67A39"/>
    <w:rsid w:val="0818747C"/>
    <w:rsid w:val="086CC504"/>
    <w:rsid w:val="089C0594"/>
    <w:rsid w:val="08E49FE1"/>
    <w:rsid w:val="08E4BC87"/>
    <w:rsid w:val="08E4D2B2"/>
    <w:rsid w:val="08E87A1F"/>
    <w:rsid w:val="08F4C75C"/>
    <w:rsid w:val="09010361"/>
    <w:rsid w:val="090F4653"/>
    <w:rsid w:val="0952900C"/>
    <w:rsid w:val="0956E3C9"/>
    <w:rsid w:val="0958DE3B"/>
    <w:rsid w:val="096A6A72"/>
    <w:rsid w:val="096B735E"/>
    <w:rsid w:val="09975102"/>
    <w:rsid w:val="0998B28F"/>
    <w:rsid w:val="099D7A68"/>
    <w:rsid w:val="09D954F9"/>
    <w:rsid w:val="09F4A6CC"/>
    <w:rsid w:val="0A102C0E"/>
    <w:rsid w:val="0A25855D"/>
    <w:rsid w:val="0A5EA2A6"/>
    <w:rsid w:val="0A753A18"/>
    <w:rsid w:val="0A766830"/>
    <w:rsid w:val="0A820469"/>
    <w:rsid w:val="0A82A5E9"/>
    <w:rsid w:val="0AE81A48"/>
    <w:rsid w:val="0AEB2B4B"/>
    <w:rsid w:val="0B009502"/>
    <w:rsid w:val="0B10144F"/>
    <w:rsid w:val="0B188E6F"/>
    <w:rsid w:val="0B30223A"/>
    <w:rsid w:val="0B489390"/>
    <w:rsid w:val="0B56387D"/>
    <w:rsid w:val="0B64F1A5"/>
    <w:rsid w:val="0B6F2E76"/>
    <w:rsid w:val="0BC30A71"/>
    <w:rsid w:val="0BD94C44"/>
    <w:rsid w:val="0C5C7CCD"/>
    <w:rsid w:val="0C5E730A"/>
    <w:rsid w:val="0C69E5E3"/>
    <w:rsid w:val="0C72CB4E"/>
    <w:rsid w:val="0C802AB9"/>
    <w:rsid w:val="0CAA5E1A"/>
    <w:rsid w:val="0CCFB082"/>
    <w:rsid w:val="0CE9885B"/>
    <w:rsid w:val="0CFDEFD7"/>
    <w:rsid w:val="0D06E81B"/>
    <w:rsid w:val="0D0B7AA7"/>
    <w:rsid w:val="0D2076E6"/>
    <w:rsid w:val="0D32D353"/>
    <w:rsid w:val="0D370CCB"/>
    <w:rsid w:val="0D795DD9"/>
    <w:rsid w:val="0D90D4FE"/>
    <w:rsid w:val="0D99BEA3"/>
    <w:rsid w:val="0DA1DE3B"/>
    <w:rsid w:val="0DAA7120"/>
    <w:rsid w:val="0DB0A5C6"/>
    <w:rsid w:val="0DCAA9C2"/>
    <w:rsid w:val="0DF1FCB3"/>
    <w:rsid w:val="0E08E4E4"/>
    <w:rsid w:val="0E1E2FC2"/>
    <w:rsid w:val="0E271A97"/>
    <w:rsid w:val="0E3A2E02"/>
    <w:rsid w:val="0E4F6ADB"/>
    <w:rsid w:val="0E67790A"/>
    <w:rsid w:val="0E904C08"/>
    <w:rsid w:val="0E9CBD3F"/>
    <w:rsid w:val="0EB02D43"/>
    <w:rsid w:val="0EBC1D47"/>
    <w:rsid w:val="0ED23655"/>
    <w:rsid w:val="0F30FA9E"/>
    <w:rsid w:val="0F4E1557"/>
    <w:rsid w:val="0F4E8F28"/>
    <w:rsid w:val="0F7F6E92"/>
    <w:rsid w:val="0F84ED3C"/>
    <w:rsid w:val="0F8CEA65"/>
    <w:rsid w:val="0F9A8891"/>
    <w:rsid w:val="0FA3C4CF"/>
    <w:rsid w:val="0FAFA2D1"/>
    <w:rsid w:val="0FD37C79"/>
    <w:rsid w:val="0FEBAC35"/>
    <w:rsid w:val="0FFC0B79"/>
    <w:rsid w:val="1003266C"/>
    <w:rsid w:val="1010F3E3"/>
    <w:rsid w:val="102215D5"/>
    <w:rsid w:val="10376AD4"/>
    <w:rsid w:val="103E72B2"/>
    <w:rsid w:val="105E27B2"/>
    <w:rsid w:val="1080A6D1"/>
    <w:rsid w:val="108ABEB4"/>
    <w:rsid w:val="10BA7EBD"/>
    <w:rsid w:val="10CF6727"/>
    <w:rsid w:val="110E686A"/>
    <w:rsid w:val="1113D2AD"/>
    <w:rsid w:val="1132A6F9"/>
    <w:rsid w:val="1141DCE5"/>
    <w:rsid w:val="1155B20A"/>
    <w:rsid w:val="1177547B"/>
    <w:rsid w:val="11869D02"/>
    <w:rsid w:val="1196B301"/>
    <w:rsid w:val="11B67737"/>
    <w:rsid w:val="11BB2669"/>
    <w:rsid w:val="11EEFD1F"/>
    <w:rsid w:val="121717BC"/>
    <w:rsid w:val="1224F9BE"/>
    <w:rsid w:val="125EBE0D"/>
    <w:rsid w:val="126667D2"/>
    <w:rsid w:val="126EC096"/>
    <w:rsid w:val="129455A1"/>
    <w:rsid w:val="12A1B52C"/>
    <w:rsid w:val="12B0F322"/>
    <w:rsid w:val="12C264DC"/>
    <w:rsid w:val="12DE2818"/>
    <w:rsid w:val="12F9972F"/>
    <w:rsid w:val="12FC0D83"/>
    <w:rsid w:val="131B3181"/>
    <w:rsid w:val="1326C782"/>
    <w:rsid w:val="132E8237"/>
    <w:rsid w:val="132FD0EF"/>
    <w:rsid w:val="13636C44"/>
    <w:rsid w:val="137099F9"/>
    <w:rsid w:val="140D9BE0"/>
    <w:rsid w:val="142F2C51"/>
    <w:rsid w:val="1433EF40"/>
    <w:rsid w:val="14480490"/>
    <w:rsid w:val="1460535B"/>
    <w:rsid w:val="1477E9AC"/>
    <w:rsid w:val="147919B3"/>
    <w:rsid w:val="1498C1BE"/>
    <w:rsid w:val="14F9997F"/>
    <w:rsid w:val="1526B8A5"/>
    <w:rsid w:val="153F3C93"/>
    <w:rsid w:val="15632805"/>
    <w:rsid w:val="156D1DA8"/>
    <w:rsid w:val="157A49AB"/>
    <w:rsid w:val="157B5443"/>
    <w:rsid w:val="158356F9"/>
    <w:rsid w:val="158667FC"/>
    <w:rsid w:val="159BD1B3"/>
    <w:rsid w:val="15B3657E"/>
    <w:rsid w:val="15B37BA9"/>
    <w:rsid w:val="15D03A73"/>
    <w:rsid w:val="1608431E"/>
    <w:rsid w:val="1618D9DD"/>
    <w:rsid w:val="162D2ACF"/>
    <w:rsid w:val="163A5B78"/>
    <w:rsid w:val="165BC62B"/>
    <w:rsid w:val="1667212A"/>
    <w:rsid w:val="166EA237"/>
    <w:rsid w:val="16720B93"/>
    <w:rsid w:val="16865411"/>
    <w:rsid w:val="1689D22F"/>
    <w:rsid w:val="16A23EEB"/>
    <w:rsid w:val="16A44E86"/>
    <w:rsid w:val="16A9DB02"/>
    <w:rsid w:val="16BAD419"/>
    <w:rsid w:val="16DCA0A7"/>
    <w:rsid w:val="16E10AAC"/>
    <w:rsid w:val="1750658F"/>
    <w:rsid w:val="175202FE"/>
    <w:rsid w:val="17B7775D"/>
    <w:rsid w:val="17E6C256"/>
    <w:rsid w:val="181305B7"/>
    <w:rsid w:val="1816F76F"/>
    <w:rsid w:val="184767A9"/>
    <w:rsid w:val="184BC5D1"/>
    <w:rsid w:val="185D6F88"/>
    <w:rsid w:val="186CE551"/>
    <w:rsid w:val="188D62C1"/>
    <w:rsid w:val="18BB1759"/>
    <w:rsid w:val="18D276DA"/>
    <w:rsid w:val="18ECBF58"/>
    <w:rsid w:val="18FEBF60"/>
    <w:rsid w:val="1915D8B3"/>
    <w:rsid w:val="195E8635"/>
    <w:rsid w:val="198C0E05"/>
    <w:rsid w:val="19914E41"/>
    <w:rsid w:val="19F593B0"/>
    <w:rsid w:val="19FB4D4B"/>
    <w:rsid w:val="19FBB7E4"/>
    <w:rsid w:val="1A4839A1"/>
    <w:rsid w:val="1A52513B"/>
    <w:rsid w:val="1A67BAF2"/>
    <w:rsid w:val="1A7799EA"/>
    <w:rsid w:val="1A7C8C36"/>
    <w:rsid w:val="1A8CD9E8"/>
    <w:rsid w:val="1A94B874"/>
    <w:rsid w:val="1A99D741"/>
    <w:rsid w:val="1AA41531"/>
    <w:rsid w:val="1AA83F1D"/>
    <w:rsid w:val="1AAFF9D2"/>
    <w:rsid w:val="1AF69CDE"/>
    <w:rsid w:val="1B391137"/>
    <w:rsid w:val="1B4FCECF"/>
    <w:rsid w:val="1B97A05F"/>
    <w:rsid w:val="1B988698"/>
    <w:rsid w:val="1BA33660"/>
    <w:rsid w:val="1BA73030"/>
    <w:rsid w:val="1BE954AD"/>
    <w:rsid w:val="1BFC6816"/>
    <w:rsid w:val="1C0B5A7A"/>
    <w:rsid w:val="1C21DDB4"/>
    <w:rsid w:val="1C52E04E"/>
    <w:rsid w:val="1C5925A1"/>
    <w:rsid w:val="1C5D6FB9"/>
    <w:rsid w:val="1C72A097"/>
    <w:rsid w:val="1C88EE25"/>
    <w:rsid w:val="1C9864B1"/>
    <w:rsid w:val="1CB05E1E"/>
    <w:rsid w:val="1CBB50FE"/>
    <w:rsid w:val="1CC03F21"/>
    <w:rsid w:val="1CD63632"/>
    <w:rsid w:val="1CE29CCA"/>
    <w:rsid w:val="1D0C9A5C"/>
    <w:rsid w:val="1D2E1D12"/>
    <w:rsid w:val="1D301738"/>
    <w:rsid w:val="1D533253"/>
    <w:rsid w:val="1D690F1B"/>
    <w:rsid w:val="1D8DF952"/>
    <w:rsid w:val="1DA153F2"/>
    <w:rsid w:val="1DA9C6E2"/>
    <w:rsid w:val="1DBB1CAE"/>
    <w:rsid w:val="1DC7136D"/>
    <w:rsid w:val="1DF72BA7"/>
    <w:rsid w:val="1DF88D0A"/>
    <w:rsid w:val="1E1E647A"/>
    <w:rsid w:val="1E4C777B"/>
    <w:rsid w:val="1E6D9880"/>
    <w:rsid w:val="1EA59B80"/>
    <w:rsid w:val="1F0A9480"/>
    <w:rsid w:val="1F0BB8E9"/>
    <w:rsid w:val="1F33C93C"/>
    <w:rsid w:val="1F3BB039"/>
    <w:rsid w:val="1F44EE27"/>
    <w:rsid w:val="1F487575"/>
    <w:rsid w:val="1F53BBFF"/>
    <w:rsid w:val="1F77695D"/>
    <w:rsid w:val="1F98B2EE"/>
    <w:rsid w:val="1FA30C53"/>
    <w:rsid w:val="1FA4E484"/>
    <w:rsid w:val="1FB4FB03"/>
    <w:rsid w:val="1FE36D54"/>
    <w:rsid w:val="1FF70152"/>
    <w:rsid w:val="2006E8B9"/>
    <w:rsid w:val="20489F11"/>
    <w:rsid w:val="205E8945"/>
    <w:rsid w:val="207A7194"/>
    <w:rsid w:val="2086D038"/>
    <w:rsid w:val="20885936"/>
    <w:rsid w:val="20A7BB80"/>
    <w:rsid w:val="20AB8159"/>
    <w:rsid w:val="20EC4D50"/>
    <w:rsid w:val="21224C59"/>
    <w:rsid w:val="212D0EE6"/>
    <w:rsid w:val="212D92E3"/>
    <w:rsid w:val="212FAED7"/>
    <w:rsid w:val="21354D98"/>
    <w:rsid w:val="213EA3C9"/>
    <w:rsid w:val="213EBBAC"/>
    <w:rsid w:val="21719561"/>
    <w:rsid w:val="21940DF9"/>
    <w:rsid w:val="2199C166"/>
    <w:rsid w:val="219BAC08"/>
    <w:rsid w:val="21A86C41"/>
    <w:rsid w:val="21AF1665"/>
    <w:rsid w:val="21BC3194"/>
    <w:rsid w:val="21F3C0DC"/>
    <w:rsid w:val="21F85368"/>
    <w:rsid w:val="2208DB1C"/>
    <w:rsid w:val="2296F6DF"/>
    <w:rsid w:val="22A4B9F4"/>
    <w:rsid w:val="22BB705E"/>
    <w:rsid w:val="22D2524B"/>
    <w:rsid w:val="22EF705A"/>
    <w:rsid w:val="22F8FB14"/>
    <w:rsid w:val="22FA411B"/>
    <w:rsid w:val="2300F06D"/>
    <w:rsid w:val="2327651D"/>
    <w:rsid w:val="2340B48A"/>
    <w:rsid w:val="23413FB9"/>
    <w:rsid w:val="235177F0"/>
    <w:rsid w:val="23561E41"/>
    <w:rsid w:val="236EFBAF"/>
    <w:rsid w:val="238DEB98"/>
    <w:rsid w:val="239C0DE6"/>
    <w:rsid w:val="23A26A43"/>
    <w:rsid w:val="23BA470A"/>
    <w:rsid w:val="23C2C28A"/>
    <w:rsid w:val="23CF9132"/>
    <w:rsid w:val="23D25D1D"/>
    <w:rsid w:val="23E5C6B4"/>
    <w:rsid w:val="240767ED"/>
    <w:rsid w:val="24095216"/>
    <w:rsid w:val="241B19BF"/>
    <w:rsid w:val="246E59B8"/>
    <w:rsid w:val="24872EDF"/>
    <w:rsid w:val="248DBE63"/>
    <w:rsid w:val="2499D9CE"/>
    <w:rsid w:val="24A9C3DB"/>
    <w:rsid w:val="24C18C89"/>
    <w:rsid w:val="24C9D40D"/>
    <w:rsid w:val="24CCE2AE"/>
    <w:rsid w:val="25075409"/>
    <w:rsid w:val="25119FAE"/>
    <w:rsid w:val="2516D029"/>
    <w:rsid w:val="2517F285"/>
    <w:rsid w:val="25298460"/>
    <w:rsid w:val="2552925B"/>
    <w:rsid w:val="2569BD12"/>
    <w:rsid w:val="2571786D"/>
    <w:rsid w:val="25AD82B9"/>
    <w:rsid w:val="25B526D2"/>
    <w:rsid w:val="25C0D274"/>
    <w:rsid w:val="25C57C26"/>
    <w:rsid w:val="261F078C"/>
    <w:rsid w:val="26231BDC"/>
    <w:rsid w:val="265BCA5C"/>
    <w:rsid w:val="268BA7EA"/>
    <w:rsid w:val="26A0FCB0"/>
    <w:rsid w:val="26A6DE52"/>
    <w:rsid w:val="26B7E8CE"/>
    <w:rsid w:val="26B928EE"/>
    <w:rsid w:val="26D9A65E"/>
    <w:rsid w:val="26F0221C"/>
    <w:rsid w:val="2719724E"/>
    <w:rsid w:val="273223F6"/>
    <w:rsid w:val="273BB779"/>
    <w:rsid w:val="27771DB5"/>
    <w:rsid w:val="277BF7FC"/>
    <w:rsid w:val="2795571B"/>
    <w:rsid w:val="27979855"/>
    <w:rsid w:val="27B7B2F9"/>
    <w:rsid w:val="27B8F132"/>
    <w:rsid w:val="27BB5999"/>
    <w:rsid w:val="27C4E453"/>
    <w:rsid w:val="27CE1EB6"/>
    <w:rsid w:val="27D80A5A"/>
    <w:rsid w:val="27D982CD"/>
    <w:rsid w:val="27E9AFF2"/>
    <w:rsid w:val="27EDD473"/>
    <w:rsid w:val="27F0973A"/>
    <w:rsid w:val="27F6630B"/>
    <w:rsid w:val="280E7AFA"/>
    <w:rsid w:val="2830DB67"/>
    <w:rsid w:val="28370B95"/>
    <w:rsid w:val="284398E6"/>
    <w:rsid w:val="28479C1C"/>
    <w:rsid w:val="2859D4D7"/>
    <w:rsid w:val="285D65FF"/>
    <w:rsid w:val="2868D86F"/>
    <w:rsid w:val="286E5382"/>
    <w:rsid w:val="28C17696"/>
    <w:rsid w:val="28C84E86"/>
    <w:rsid w:val="28CDE562"/>
    <w:rsid w:val="28DE5F2F"/>
    <w:rsid w:val="2910D14A"/>
    <w:rsid w:val="2919561E"/>
    <w:rsid w:val="295328E0"/>
    <w:rsid w:val="2965C30D"/>
    <w:rsid w:val="296DC41D"/>
    <w:rsid w:val="2970AA71"/>
    <w:rsid w:val="29A17DBE"/>
    <w:rsid w:val="29AF48D2"/>
    <w:rsid w:val="29BF4ED2"/>
    <w:rsid w:val="29C4352F"/>
    <w:rsid w:val="29D067DD"/>
    <w:rsid w:val="2A3CDB5C"/>
    <w:rsid w:val="2A5CFBAA"/>
    <w:rsid w:val="2AA273AE"/>
    <w:rsid w:val="2AB64D5D"/>
    <w:rsid w:val="2AB81393"/>
    <w:rsid w:val="2AB9B935"/>
    <w:rsid w:val="2AEB0650"/>
    <w:rsid w:val="2B5AD5BA"/>
    <w:rsid w:val="2B6BDF38"/>
    <w:rsid w:val="2B8490E0"/>
    <w:rsid w:val="2B8D635F"/>
    <w:rsid w:val="2B988411"/>
    <w:rsid w:val="2BA51383"/>
    <w:rsid w:val="2BCC4FAF"/>
    <w:rsid w:val="2BD4D8F6"/>
    <w:rsid w:val="2C01A3A2"/>
    <w:rsid w:val="2C12A2DD"/>
    <w:rsid w:val="2C5962CC"/>
    <w:rsid w:val="2C6B2937"/>
    <w:rsid w:val="2C78D425"/>
    <w:rsid w:val="2CA5DC1E"/>
    <w:rsid w:val="2CB80713"/>
    <w:rsid w:val="2D12614D"/>
    <w:rsid w:val="2D2BDF12"/>
    <w:rsid w:val="2D2EC366"/>
    <w:rsid w:val="2D339F95"/>
    <w:rsid w:val="2D36A293"/>
    <w:rsid w:val="2D563BFB"/>
    <w:rsid w:val="2D96FA4C"/>
    <w:rsid w:val="2DB7420B"/>
    <w:rsid w:val="2DC61412"/>
    <w:rsid w:val="2DD203E7"/>
    <w:rsid w:val="2DE1DF10"/>
    <w:rsid w:val="2E0D9774"/>
    <w:rsid w:val="2E30F583"/>
    <w:rsid w:val="2E43946C"/>
    <w:rsid w:val="2E5583BB"/>
    <w:rsid w:val="2E9A31AE"/>
    <w:rsid w:val="2EA06576"/>
    <w:rsid w:val="2EA1A6D7"/>
    <w:rsid w:val="2EAE78BF"/>
    <w:rsid w:val="2EBE947F"/>
    <w:rsid w:val="2EDFA2DC"/>
    <w:rsid w:val="2EF19CFC"/>
    <w:rsid w:val="2F1566A8"/>
    <w:rsid w:val="2F26E9C1"/>
    <w:rsid w:val="2F59528E"/>
    <w:rsid w:val="2F70F994"/>
    <w:rsid w:val="2F95E12C"/>
    <w:rsid w:val="2FAE92D4"/>
    <w:rsid w:val="2FC898ED"/>
    <w:rsid w:val="2FFB3215"/>
    <w:rsid w:val="2FFF519A"/>
    <w:rsid w:val="300FA67D"/>
    <w:rsid w:val="3038CF2E"/>
    <w:rsid w:val="30426655"/>
    <w:rsid w:val="309E765E"/>
    <w:rsid w:val="30A36528"/>
    <w:rsid w:val="30B034D0"/>
    <w:rsid w:val="3102BBCD"/>
    <w:rsid w:val="31075998"/>
    <w:rsid w:val="311C03F2"/>
    <w:rsid w:val="311E0C52"/>
    <w:rsid w:val="3127414A"/>
    <w:rsid w:val="313C3961"/>
    <w:rsid w:val="3142806D"/>
    <w:rsid w:val="315CB6D1"/>
    <w:rsid w:val="3181D5C3"/>
    <w:rsid w:val="31A18007"/>
    <w:rsid w:val="31B6B1D5"/>
    <w:rsid w:val="31D5E4AA"/>
    <w:rsid w:val="32062600"/>
    <w:rsid w:val="320E334E"/>
    <w:rsid w:val="321481AA"/>
    <w:rsid w:val="32260A2E"/>
    <w:rsid w:val="3233CB54"/>
    <w:rsid w:val="3235E609"/>
    <w:rsid w:val="32883C83"/>
    <w:rsid w:val="329E6F88"/>
    <w:rsid w:val="32A4FB4D"/>
    <w:rsid w:val="32ABF297"/>
    <w:rsid w:val="32B60E52"/>
    <w:rsid w:val="32B64AC1"/>
    <w:rsid w:val="32BA1C08"/>
    <w:rsid w:val="32C0E457"/>
    <w:rsid w:val="32D11956"/>
    <w:rsid w:val="32EC9E98"/>
    <w:rsid w:val="32F51188"/>
    <w:rsid w:val="3301A694"/>
    <w:rsid w:val="3301B8D8"/>
    <w:rsid w:val="330C5DA2"/>
    <w:rsid w:val="33257B43"/>
    <w:rsid w:val="3326D600"/>
    <w:rsid w:val="332EEB27"/>
    <w:rsid w:val="3337DE01"/>
    <w:rsid w:val="333DFD2E"/>
    <w:rsid w:val="33A0F1DF"/>
    <w:rsid w:val="33A1FBE7"/>
    <w:rsid w:val="33AA0CA2"/>
    <w:rsid w:val="33B03123"/>
    <w:rsid w:val="33BF9F3C"/>
    <w:rsid w:val="3421FE7B"/>
    <w:rsid w:val="34518BB3"/>
    <w:rsid w:val="34528D2F"/>
    <w:rsid w:val="3493F2EC"/>
    <w:rsid w:val="349C14C1"/>
    <w:rsid w:val="34AEFF6F"/>
    <w:rsid w:val="34B7A222"/>
    <w:rsid w:val="34D44446"/>
    <w:rsid w:val="34D7EDBC"/>
    <w:rsid w:val="34F02F2A"/>
    <w:rsid w:val="350045A9"/>
    <w:rsid w:val="3529175E"/>
    <w:rsid w:val="3529CF1D"/>
    <w:rsid w:val="3560A852"/>
    <w:rsid w:val="3568EEF0"/>
    <w:rsid w:val="358AC8F9"/>
    <w:rsid w:val="3590392C"/>
    <w:rsid w:val="35B55A62"/>
    <w:rsid w:val="35C554C7"/>
    <w:rsid w:val="35FBA28E"/>
    <w:rsid w:val="36139BFB"/>
    <w:rsid w:val="366CE70B"/>
    <w:rsid w:val="366D15B2"/>
    <w:rsid w:val="36BD9818"/>
    <w:rsid w:val="36C6DDE5"/>
    <w:rsid w:val="36C7CAAB"/>
    <w:rsid w:val="36CA0430"/>
    <w:rsid w:val="36F6E9E8"/>
    <w:rsid w:val="36FEA71F"/>
    <w:rsid w:val="3703A0A0"/>
    <w:rsid w:val="371F8C9D"/>
    <w:rsid w:val="372C0A43"/>
    <w:rsid w:val="37820A97"/>
    <w:rsid w:val="37A41B67"/>
    <w:rsid w:val="37B32018"/>
    <w:rsid w:val="37CAE118"/>
    <w:rsid w:val="37DE5070"/>
    <w:rsid w:val="37EB5AE7"/>
    <w:rsid w:val="37F8336C"/>
    <w:rsid w:val="38120C26"/>
    <w:rsid w:val="3826D9B8"/>
    <w:rsid w:val="382CAEC3"/>
    <w:rsid w:val="382D992C"/>
    <w:rsid w:val="38745AAE"/>
    <w:rsid w:val="3876FB1B"/>
    <w:rsid w:val="387BC078"/>
    <w:rsid w:val="3883BA3F"/>
    <w:rsid w:val="38A06CC8"/>
    <w:rsid w:val="38A54FD4"/>
    <w:rsid w:val="38B999C4"/>
    <w:rsid w:val="38CD6A4A"/>
    <w:rsid w:val="39091B20"/>
    <w:rsid w:val="391A5BC3"/>
    <w:rsid w:val="3922507A"/>
    <w:rsid w:val="3936269A"/>
    <w:rsid w:val="396AEFE4"/>
    <w:rsid w:val="3974CDC3"/>
    <w:rsid w:val="39CAE434"/>
    <w:rsid w:val="39D6DAD0"/>
    <w:rsid w:val="39DBE836"/>
    <w:rsid w:val="39E52474"/>
    <w:rsid w:val="39FA05E7"/>
    <w:rsid w:val="3A0AD497"/>
    <w:rsid w:val="3A1F27C5"/>
    <w:rsid w:val="3A32C81E"/>
    <w:rsid w:val="3A8B5360"/>
    <w:rsid w:val="3AD261ED"/>
    <w:rsid w:val="3B041E81"/>
    <w:rsid w:val="3B1BE94E"/>
    <w:rsid w:val="3B2C3D36"/>
    <w:rsid w:val="3B690D76"/>
    <w:rsid w:val="3B9DA311"/>
    <w:rsid w:val="3BBB1607"/>
    <w:rsid w:val="3BC045F3"/>
    <w:rsid w:val="3BC6AA77"/>
    <w:rsid w:val="3BC77F5B"/>
    <w:rsid w:val="3BC92855"/>
    <w:rsid w:val="3BDFFA15"/>
    <w:rsid w:val="3BEB6D25"/>
    <w:rsid w:val="3BF78DE0"/>
    <w:rsid w:val="3C254E3F"/>
    <w:rsid w:val="3C412DCB"/>
    <w:rsid w:val="3C50F267"/>
    <w:rsid w:val="3C686EC2"/>
    <w:rsid w:val="3C821664"/>
    <w:rsid w:val="3C8B7E5D"/>
    <w:rsid w:val="3C9E5902"/>
    <w:rsid w:val="3CACC1D2"/>
    <w:rsid w:val="3CBD5739"/>
    <w:rsid w:val="3CC1AD50"/>
    <w:rsid w:val="3CE36448"/>
    <w:rsid w:val="3CF82EF8"/>
    <w:rsid w:val="3D0E3119"/>
    <w:rsid w:val="3D420B1A"/>
    <w:rsid w:val="3D529348"/>
    <w:rsid w:val="3D5545B3"/>
    <w:rsid w:val="3D624AF9"/>
    <w:rsid w:val="3D730B72"/>
    <w:rsid w:val="3D84790A"/>
    <w:rsid w:val="3D93D0EE"/>
    <w:rsid w:val="3D995389"/>
    <w:rsid w:val="3DA1563F"/>
    <w:rsid w:val="3DA46742"/>
    <w:rsid w:val="3DB96B57"/>
    <w:rsid w:val="3DC31992"/>
    <w:rsid w:val="3DCEA23D"/>
    <w:rsid w:val="3DFB9FBF"/>
    <w:rsid w:val="3E1344BA"/>
    <w:rsid w:val="3E3F9A8F"/>
    <w:rsid w:val="3E4B13EA"/>
    <w:rsid w:val="3E4E7597"/>
    <w:rsid w:val="3E5B1FD1"/>
    <w:rsid w:val="3E6392C1"/>
    <w:rsid w:val="3E645C0F"/>
    <w:rsid w:val="3E75B5FD"/>
    <w:rsid w:val="3E7BEAEF"/>
    <w:rsid w:val="3E8E96B8"/>
    <w:rsid w:val="3EF54C67"/>
    <w:rsid w:val="3F070A24"/>
    <w:rsid w:val="3F470C66"/>
    <w:rsid w:val="3F6F80F7"/>
    <w:rsid w:val="3F9CD888"/>
    <w:rsid w:val="3FC4B69E"/>
    <w:rsid w:val="400AD27D"/>
    <w:rsid w:val="40168619"/>
    <w:rsid w:val="401D5C12"/>
    <w:rsid w:val="401E374B"/>
    <w:rsid w:val="4040590D"/>
    <w:rsid w:val="405831E3"/>
    <w:rsid w:val="4066B994"/>
    <w:rsid w:val="406DE0C9"/>
    <w:rsid w:val="40859FB5"/>
    <w:rsid w:val="408879C2"/>
    <w:rsid w:val="408DDC21"/>
    <w:rsid w:val="40A797AD"/>
    <w:rsid w:val="40B2676A"/>
    <w:rsid w:val="40FBDCE9"/>
    <w:rsid w:val="40FF1195"/>
    <w:rsid w:val="4154ECE1"/>
    <w:rsid w:val="41595C31"/>
    <w:rsid w:val="4187147C"/>
    <w:rsid w:val="419E8D82"/>
    <w:rsid w:val="419E9D33"/>
    <w:rsid w:val="41AA3D5D"/>
    <w:rsid w:val="41DBFBD2"/>
    <w:rsid w:val="420F9E3D"/>
    <w:rsid w:val="42409078"/>
    <w:rsid w:val="4268086E"/>
    <w:rsid w:val="426D3F7E"/>
    <w:rsid w:val="426DC196"/>
    <w:rsid w:val="426E223B"/>
    <w:rsid w:val="4282920F"/>
    <w:rsid w:val="428AD5AD"/>
    <w:rsid w:val="42989204"/>
    <w:rsid w:val="429A8B7C"/>
    <w:rsid w:val="42A70B8E"/>
    <w:rsid w:val="42C63E63"/>
    <w:rsid w:val="42DA24E0"/>
    <w:rsid w:val="42DCAE48"/>
    <w:rsid w:val="42E94D86"/>
    <w:rsid w:val="42F48680"/>
    <w:rsid w:val="42FDE6A4"/>
    <w:rsid w:val="430B70F5"/>
    <w:rsid w:val="4316FD29"/>
    <w:rsid w:val="431B740A"/>
    <w:rsid w:val="43229884"/>
    <w:rsid w:val="4343FAAB"/>
    <w:rsid w:val="4350C2BE"/>
    <w:rsid w:val="43952C6A"/>
    <w:rsid w:val="43A38099"/>
    <w:rsid w:val="43D08D40"/>
    <w:rsid w:val="43D23C34"/>
    <w:rsid w:val="43D9E74E"/>
    <w:rsid w:val="43F3A628"/>
    <w:rsid w:val="43FA9694"/>
    <w:rsid w:val="4404DF15"/>
    <w:rsid w:val="44322DF8"/>
    <w:rsid w:val="444772B7"/>
    <w:rsid w:val="444B444E"/>
    <w:rsid w:val="445DAE0E"/>
    <w:rsid w:val="447C8C04"/>
    <w:rsid w:val="447FA8EA"/>
    <w:rsid w:val="449EDEEA"/>
    <w:rsid w:val="44ABABAD"/>
    <w:rsid w:val="44E24C76"/>
    <w:rsid w:val="44EC165E"/>
    <w:rsid w:val="45011C23"/>
    <w:rsid w:val="45079B9D"/>
    <w:rsid w:val="45103FEE"/>
    <w:rsid w:val="45125834"/>
    <w:rsid w:val="451668BE"/>
    <w:rsid w:val="453E5589"/>
    <w:rsid w:val="454A2F2A"/>
    <w:rsid w:val="455C2BC4"/>
    <w:rsid w:val="4577CC93"/>
    <w:rsid w:val="4577E82F"/>
    <w:rsid w:val="458C9DD7"/>
    <w:rsid w:val="45921AD6"/>
    <w:rsid w:val="4597E461"/>
    <w:rsid w:val="459BA640"/>
    <w:rsid w:val="459E84EF"/>
    <w:rsid w:val="45AA5629"/>
    <w:rsid w:val="45B3D454"/>
    <w:rsid w:val="45D929F9"/>
    <w:rsid w:val="46111F89"/>
    <w:rsid w:val="4615C267"/>
    <w:rsid w:val="46312298"/>
    <w:rsid w:val="4647D226"/>
    <w:rsid w:val="46534EEC"/>
    <w:rsid w:val="465442C1"/>
    <w:rsid w:val="466D2640"/>
    <w:rsid w:val="4670E6E5"/>
    <w:rsid w:val="4676B8AA"/>
    <w:rsid w:val="46773AB7"/>
    <w:rsid w:val="467DC67C"/>
    <w:rsid w:val="468FD34A"/>
    <w:rsid w:val="46AE3994"/>
    <w:rsid w:val="46D35D55"/>
    <w:rsid w:val="46E9CF27"/>
    <w:rsid w:val="46F4804A"/>
    <w:rsid w:val="46F84799"/>
    <w:rsid w:val="4701005C"/>
    <w:rsid w:val="47079EB3"/>
    <w:rsid w:val="470C5D11"/>
    <w:rsid w:val="470CC0FE"/>
    <w:rsid w:val="4737B98C"/>
    <w:rsid w:val="47452E24"/>
    <w:rsid w:val="474DFA01"/>
    <w:rsid w:val="474F1B9A"/>
    <w:rsid w:val="475E0E02"/>
    <w:rsid w:val="4771BB45"/>
    <w:rsid w:val="4775C5DC"/>
    <w:rsid w:val="478E2614"/>
    <w:rsid w:val="4796BA2E"/>
    <w:rsid w:val="47C06FBF"/>
    <w:rsid w:val="47EBEFD5"/>
    <w:rsid w:val="47ED56F3"/>
    <w:rsid w:val="47F7F654"/>
    <w:rsid w:val="4813A290"/>
    <w:rsid w:val="4851E581"/>
    <w:rsid w:val="4854A808"/>
    <w:rsid w:val="486CAE1B"/>
    <w:rsid w:val="48BE7822"/>
    <w:rsid w:val="48C9C1AA"/>
    <w:rsid w:val="48D68C13"/>
    <w:rsid w:val="48DAD740"/>
    <w:rsid w:val="48E96A4E"/>
    <w:rsid w:val="491D68E8"/>
    <w:rsid w:val="491ED386"/>
    <w:rsid w:val="492F2231"/>
    <w:rsid w:val="493264C1"/>
    <w:rsid w:val="495024B5"/>
    <w:rsid w:val="495167B8"/>
    <w:rsid w:val="496FD8D7"/>
    <w:rsid w:val="499643EA"/>
    <w:rsid w:val="499706FB"/>
    <w:rsid w:val="4999F4F7"/>
    <w:rsid w:val="49BBDBC5"/>
    <w:rsid w:val="49C1E245"/>
    <w:rsid w:val="49D213FA"/>
    <w:rsid w:val="49D4F33D"/>
    <w:rsid w:val="49DB748A"/>
    <w:rsid w:val="49F6B380"/>
    <w:rsid w:val="4A0B3EF5"/>
    <w:rsid w:val="4A2F5C83"/>
    <w:rsid w:val="4A4EFC5C"/>
    <w:rsid w:val="4A837567"/>
    <w:rsid w:val="4A8439FD"/>
    <w:rsid w:val="4AE1ABA6"/>
    <w:rsid w:val="4AE54DA6"/>
    <w:rsid w:val="4AE8B571"/>
    <w:rsid w:val="4AEDB6E9"/>
    <w:rsid w:val="4B022916"/>
    <w:rsid w:val="4B137EB0"/>
    <w:rsid w:val="4B20151F"/>
    <w:rsid w:val="4B2240E4"/>
    <w:rsid w:val="4B73EB6F"/>
    <w:rsid w:val="4BABC05D"/>
    <w:rsid w:val="4BBB2354"/>
    <w:rsid w:val="4BC06989"/>
    <w:rsid w:val="4BDDD7F0"/>
    <w:rsid w:val="4BF1AB1B"/>
    <w:rsid w:val="4BF9E71D"/>
    <w:rsid w:val="4C1AC9BF"/>
    <w:rsid w:val="4C1D3D3F"/>
    <w:rsid w:val="4C39E7C1"/>
    <w:rsid w:val="4C52B603"/>
    <w:rsid w:val="4C5AE8B8"/>
    <w:rsid w:val="4C61A74E"/>
    <w:rsid w:val="4C62A36D"/>
    <w:rsid w:val="4CABA77E"/>
    <w:rsid w:val="4CC824C0"/>
    <w:rsid w:val="4CE1DB37"/>
    <w:rsid w:val="4D1BCEB2"/>
    <w:rsid w:val="4D377C87"/>
    <w:rsid w:val="4D3CEEAE"/>
    <w:rsid w:val="4D3FA39D"/>
    <w:rsid w:val="4D40335B"/>
    <w:rsid w:val="4D71220F"/>
    <w:rsid w:val="4D95B70F"/>
    <w:rsid w:val="4DA809A7"/>
    <w:rsid w:val="4DAF11B1"/>
    <w:rsid w:val="4DD76001"/>
    <w:rsid w:val="4DDA6D22"/>
    <w:rsid w:val="4DDD6857"/>
    <w:rsid w:val="4DF3BA24"/>
    <w:rsid w:val="4E160493"/>
    <w:rsid w:val="4E2F4204"/>
    <w:rsid w:val="4E35AB3D"/>
    <w:rsid w:val="4E7E7AFA"/>
    <w:rsid w:val="4E84E83C"/>
    <w:rsid w:val="4E9D7BEE"/>
    <w:rsid w:val="4EBC9A89"/>
    <w:rsid w:val="4EE2096D"/>
    <w:rsid w:val="4EF7A5A4"/>
    <w:rsid w:val="4EFBB6E3"/>
    <w:rsid w:val="4F0F4F9A"/>
    <w:rsid w:val="4F1F3443"/>
    <w:rsid w:val="4F477D7B"/>
    <w:rsid w:val="4F54305E"/>
    <w:rsid w:val="4F5EAA1A"/>
    <w:rsid w:val="4F678B61"/>
    <w:rsid w:val="4F681B53"/>
    <w:rsid w:val="4FC2BFE8"/>
    <w:rsid w:val="4FD53D4D"/>
    <w:rsid w:val="4FFB0FD7"/>
    <w:rsid w:val="4FFE1CFC"/>
    <w:rsid w:val="4FFF2116"/>
    <w:rsid w:val="5005A550"/>
    <w:rsid w:val="500936E1"/>
    <w:rsid w:val="50154983"/>
    <w:rsid w:val="50155097"/>
    <w:rsid w:val="5023D718"/>
    <w:rsid w:val="504F26D7"/>
    <w:rsid w:val="506DFE23"/>
    <w:rsid w:val="5080D96D"/>
    <w:rsid w:val="50B126E9"/>
    <w:rsid w:val="50BC12D1"/>
    <w:rsid w:val="50C9725C"/>
    <w:rsid w:val="50CDA687"/>
    <w:rsid w:val="50D3B2F3"/>
    <w:rsid w:val="50E61AFB"/>
    <w:rsid w:val="50E74935"/>
    <w:rsid w:val="50F0C8DF"/>
    <w:rsid w:val="50F288B2"/>
    <w:rsid w:val="5125F091"/>
    <w:rsid w:val="513A163F"/>
    <w:rsid w:val="5162BF79"/>
    <w:rsid w:val="51807365"/>
    <w:rsid w:val="518F5759"/>
    <w:rsid w:val="51FF2383"/>
    <w:rsid w:val="525E49CE"/>
    <w:rsid w:val="5280AA08"/>
    <w:rsid w:val="52911540"/>
    <w:rsid w:val="5292F45D"/>
    <w:rsid w:val="52C887C6"/>
    <w:rsid w:val="52D4F5F4"/>
    <w:rsid w:val="52E8402F"/>
    <w:rsid w:val="52EA7554"/>
    <w:rsid w:val="53471855"/>
    <w:rsid w:val="534FAB8F"/>
    <w:rsid w:val="535167A1"/>
    <w:rsid w:val="535BF5A8"/>
    <w:rsid w:val="5360982C"/>
    <w:rsid w:val="536C4CE3"/>
    <w:rsid w:val="53723CCC"/>
    <w:rsid w:val="5374C11E"/>
    <w:rsid w:val="5382B1B2"/>
    <w:rsid w:val="5382FED2"/>
    <w:rsid w:val="5397CCFE"/>
    <w:rsid w:val="53D08EAD"/>
    <w:rsid w:val="53D25529"/>
    <w:rsid w:val="53F08C65"/>
    <w:rsid w:val="53FC8638"/>
    <w:rsid w:val="540B1588"/>
    <w:rsid w:val="540D4845"/>
    <w:rsid w:val="541A2550"/>
    <w:rsid w:val="541C8FF3"/>
    <w:rsid w:val="543A8449"/>
    <w:rsid w:val="543CD8ED"/>
    <w:rsid w:val="5484BA24"/>
    <w:rsid w:val="549FF987"/>
    <w:rsid w:val="54AB063A"/>
    <w:rsid w:val="54AECCD8"/>
    <w:rsid w:val="54BB4CEA"/>
    <w:rsid w:val="54C2DDED"/>
    <w:rsid w:val="54DE5A10"/>
    <w:rsid w:val="54E6CD00"/>
    <w:rsid w:val="54EFAC55"/>
    <w:rsid w:val="5508C7DC"/>
    <w:rsid w:val="5512CA92"/>
    <w:rsid w:val="552501BA"/>
    <w:rsid w:val="552BA6C4"/>
    <w:rsid w:val="554B8671"/>
    <w:rsid w:val="5586EE93"/>
    <w:rsid w:val="55C7363D"/>
    <w:rsid w:val="55D1B66C"/>
    <w:rsid w:val="55E9FB0E"/>
    <w:rsid w:val="560C320F"/>
    <w:rsid w:val="561B5906"/>
    <w:rsid w:val="561D8ACA"/>
    <w:rsid w:val="561F4979"/>
    <w:rsid w:val="5621426B"/>
    <w:rsid w:val="562D06E5"/>
    <w:rsid w:val="5653CEDF"/>
    <w:rsid w:val="565F38E7"/>
    <w:rsid w:val="5690CD2E"/>
    <w:rsid w:val="56B51FF1"/>
    <w:rsid w:val="56B64563"/>
    <w:rsid w:val="56B863C5"/>
    <w:rsid w:val="5701498C"/>
    <w:rsid w:val="5711B543"/>
    <w:rsid w:val="57269990"/>
    <w:rsid w:val="573BC360"/>
    <w:rsid w:val="575EAACB"/>
    <w:rsid w:val="576506B8"/>
    <w:rsid w:val="578BBE78"/>
    <w:rsid w:val="5792FDA5"/>
    <w:rsid w:val="579DA726"/>
    <w:rsid w:val="57A30CAD"/>
    <w:rsid w:val="57F9DE18"/>
    <w:rsid w:val="580B5737"/>
    <w:rsid w:val="58265A4D"/>
    <w:rsid w:val="583679B6"/>
    <w:rsid w:val="586BD289"/>
    <w:rsid w:val="588C4FF9"/>
    <w:rsid w:val="58A86165"/>
    <w:rsid w:val="58B544B9"/>
    <w:rsid w:val="58CB7FE2"/>
    <w:rsid w:val="58CFFC4D"/>
    <w:rsid w:val="58E33FBF"/>
    <w:rsid w:val="58F9D717"/>
    <w:rsid w:val="5916C455"/>
    <w:rsid w:val="5920BB13"/>
    <w:rsid w:val="592F614F"/>
    <w:rsid w:val="5945E13A"/>
    <w:rsid w:val="5962BCAA"/>
    <w:rsid w:val="59AA7620"/>
    <w:rsid w:val="59BD4059"/>
    <w:rsid w:val="59BF2BB9"/>
    <w:rsid w:val="59CAF390"/>
    <w:rsid w:val="59EF2722"/>
    <w:rsid w:val="59FB90C9"/>
    <w:rsid w:val="5A1D9FBD"/>
    <w:rsid w:val="5A237DD8"/>
    <w:rsid w:val="5A2C7678"/>
    <w:rsid w:val="5A3BEBE2"/>
    <w:rsid w:val="5A3DB35A"/>
    <w:rsid w:val="5A5829CE"/>
    <w:rsid w:val="5A7DD0D3"/>
    <w:rsid w:val="5A8F677E"/>
    <w:rsid w:val="5A912189"/>
    <w:rsid w:val="5AD17AB6"/>
    <w:rsid w:val="5AE06B37"/>
    <w:rsid w:val="5B029680"/>
    <w:rsid w:val="5B07A1EB"/>
    <w:rsid w:val="5B138880"/>
    <w:rsid w:val="5B20B6E0"/>
    <w:rsid w:val="5B58D10B"/>
    <w:rsid w:val="5B64222D"/>
    <w:rsid w:val="5B71C697"/>
    <w:rsid w:val="5BBCA8CC"/>
    <w:rsid w:val="5BC38C14"/>
    <w:rsid w:val="5BCDD67F"/>
    <w:rsid w:val="5C002EE7"/>
    <w:rsid w:val="5C1296DE"/>
    <w:rsid w:val="5C1F8051"/>
    <w:rsid w:val="5C2CA444"/>
    <w:rsid w:val="5C49A2AC"/>
    <w:rsid w:val="5C54CF05"/>
    <w:rsid w:val="5C637532"/>
    <w:rsid w:val="5C83F8B9"/>
    <w:rsid w:val="5CD1D774"/>
    <w:rsid w:val="5D15A7F0"/>
    <w:rsid w:val="5D1E88D3"/>
    <w:rsid w:val="5D3424F8"/>
    <w:rsid w:val="5D373A7B"/>
    <w:rsid w:val="5D723A55"/>
    <w:rsid w:val="5D8D687A"/>
    <w:rsid w:val="5D9FA059"/>
    <w:rsid w:val="5E154795"/>
    <w:rsid w:val="5E16BCD4"/>
    <w:rsid w:val="5E286902"/>
    <w:rsid w:val="5E4AE366"/>
    <w:rsid w:val="5E563488"/>
    <w:rsid w:val="5E5BA36B"/>
    <w:rsid w:val="5EBB237D"/>
    <w:rsid w:val="5EDEC5EA"/>
    <w:rsid w:val="5EE4952A"/>
    <w:rsid w:val="5EFB1F17"/>
    <w:rsid w:val="5F017727"/>
    <w:rsid w:val="5F1D9171"/>
    <w:rsid w:val="5F1FD614"/>
    <w:rsid w:val="5F3FF7F0"/>
    <w:rsid w:val="5F42DEC8"/>
    <w:rsid w:val="5F558D1C"/>
    <w:rsid w:val="5F56C1D4"/>
    <w:rsid w:val="5F88BEC9"/>
    <w:rsid w:val="5FBE8DB0"/>
    <w:rsid w:val="5FCF84A3"/>
    <w:rsid w:val="5FD55490"/>
    <w:rsid w:val="5FF6C551"/>
    <w:rsid w:val="6001A59E"/>
    <w:rsid w:val="600AA887"/>
    <w:rsid w:val="60204369"/>
    <w:rsid w:val="60513A10"/>
    <w:rsid w:val="60554E39"/>
    <w:rsid w:val="60AC7D20"/>
    <w:rsid w:val="60EB7856"/>
    <w:rsid w:val="60ECEA6D"/>
    <w:rsid w:val="60F36C46"/>
    <w:rsid w:val="610BE700"/>
    <w:rsid w:val="6119406C"/>
    <w:rsid w:val="6119E34B"/>
    <w:rsid w:val="6120B844"/>
    <w:rsid w:val="6178126E"/>
    <w:rsid w:val="617EB762"/>
    <w:rsid w:val="61B1B7BB"/>
    <w:rsid w:val="61C5854C"/>
    <w:rsid w:val="61DD0BBB"/>
    <w:rsid w:val="6247626E"/>
    <w:rsid w:val="6253759C"/>
    <w:rsid w:val="6261DBA2"/>
    <w:rsid w:val="6296311A"/>
    <w:rsid w:val="62A35F4D"/>
    <w:rsid w:val="62B56568"/>
    <w:rsid w:val="62FA3FB1"/>
    <w:rsid w:val="6316CCA5"/>
    <w:rsid w:val="631CD254"/>
    <w:rsid w:val="632FB02F"/>
    <w:rsid w:val="634344BD"/>
    <w:rsid w:val="63B75928"/>
    <w:rsid w:val="63C175F8"/>
    <w:rsid w:val="63CC03AB"/>
    <w:rsid w:val="63D331A8"/>
    <w:rsid w:val="63E0FD4E"/>
    <w:rsid w:val="640FF9BB"/>
    <w:rsid w:val="6417930C"/>
    <w:rsid w:val="6424536D"/>
    <w:rsid w:val="643E7D86"/>
    <w:rsid w:val="645A9A40"/>
    <w:rsid w:val="6479D929"/>
    <w:rsid w:val="648214D4"/>
    <w:rsid w:val="648358DF"/>
    <w:rsid w:val="648411F2"/>
    <w:rsid w:val="648F3C4C"/>
    <w:rsid w:val="649A353C"/>
    <w:rsid w:val="649BBAD3"/>
    <w:rsid w:val="649FE879"/>
    <w:rsid w:val="64A447DB"/>
    <w:rsid w:val="64DCE959"/>
    <w:rsid w:val="6503AF60"/>
    <w:rsid w:val="6517C7B3"/>
    <w:rsid w:val="6520203E"/>
    <w:rsid w:val="65835236"/>
    <w:rsid w:val="65AD27C1"/>
    <w:rsid w:val="65B44C90"/>
    <w:rsid w:val="6604CDC1"/>
    <w:rsid w:val="6613AA02"/>
    <w:rsid w:val="6618546A"/>
    <w:rsid w:val="665F80BE"/>
    <w:rsid w:val="668C7D3E"/>
    <w:rsid w:val="66A290C4"/>
    <w:rsid w:val="66BC986F"/>
    <w:rsid w:val="66CE98C5"/>
    <w:rsid w:val="66DC760F"/>
    <w:rsid w:val="66DE637F"/>
    <w:rsid w:val="66F1E9A0"/>
    <w:rsid w:val="66F2CE3D"/>
    <w:rsid w:val="66F89D78"/>
    <w:rsid w:val="66FB14A4"/>
    <w:rsid w:val="67042216"/>
    <w:rsid w:val="67308FE1"/>
    <w:rsid w:val="67350E84"/>
    <w:rsid w:val="67373D88"/>
    <w:rsid w:val="67374E77"/>
    <w:rsid w:val="67504403"/>
    <w:rsid w:val="67589BF2"/>
    <w:rsid w:val="676C7D63"/>
    <w:rsid w:val="67814EA7"/>
    <w:rsid w:val="6793F2C2"/>
    <w:rsid w:val="67CF7ECB"/>
    <w:rsid w:val="67D979A6"/>
    <w:rsid w:val="67DD6B6A"/>
    <w:rsid w:val="680D7028"/>
    <w:rsid w:val="680E213C"/>
    <w:rsid w:val="68168A96"/>
    <w:rsid w:val="6817BD22"/>
    <w:rsid w:val="6820736B"/>
    <w:rsid w:val="68599A0C"/>
    <w:rsid w:val="68687F7A"/>
    <w:rsid w:val="68849C34"/>
    <w:rsid w:val="68916BBD"/>
    <w:rsid w:val="68961B95"/>
    <w:rsid w:val="68A45B34"/>
    <w:rsid w:val="68A79EBF"/>
    <w:rsid w:val="68B499A6"/>
    <w:rsid w:val="68B4ABB4"/>
    <w:rsid w:val="68BDBCA0"/>
    <w:rsid w:val="68C9E29A"/>
    <w:rsid w:val="68CF1C8B"/>
    <w:rsid w:val="68F1B51D"/>
    <w:rsid w:val="690A66C5"/>
    <w:rsid w:val="6932E374"/>
    <w:rsid w:val="6953943C"/>
    <w:rsid w:val="695B258B"/>
    <w:rsid w:val="69637DD0"/>
    <w:rsid w:val="69B02861"/>
    <w:rsid w:val="69B9649F"/>
    <w:rsid w:val="69BF41FB"/>
    <w:rsid w:val="69FB6832"/>
    <w:rsid w:val="6A0D18BD"/>
    <w:rsid w:val="6A2960D2"/>
    <w:rsid w:val="6A32BF39"/>
    <w:rsid w:val="6A390812"/>
    <w:rsid w:val="6A76892B"/>
    <w:rsid w:val="6A8013E5"/>
    <w:rsid w:val="6ABA6CBD"/>
    <w:rsid w:val="6ACB8C01"/>
    <w:rsid w:val="6B0F854E"/>
    <w:rsid w:val="6B34FC6F"/>
    <w:rsid w:val="6B3E05DC"/>
    <w:rsid w:val="6B4E1555"/>
    <w:rsid w:val="6B4E5D84"/>
    <w:rsid w:val="6B824490"/>
    <w:rsid w:val="6B8F2A5D"/>
    <w:rsid w:val="6B98D2AD"/>
    <w:rsid w:val="6BC65AB8"/>
    <w:rsid w:val="6BC71D3E"/>
    <w:rsid w:val="6C03DA0D"/>
    <w:rsid w:val="6C166351"/>
    <w:rsid w:val="6C1D3EF7"/>
    <w:rsid w:val="6C1DA242"/>
    <w:rsid w:val="6C243F3C"/>
    <w:rsid w:val="6C4613F3"/>
    <w:rsid w:val="6C492647"/>
    <w:rsid w:val="6C64DF25"/>
    <w:rsid w:val="6CA6ADE0"/>
    <w:rsid w:val="6CBEDDDB"/>
    <w:rsid w:val="6CC1EEDE"/>
    <w:rsid w:val="6CC37126"/>
    <w:rsid w:val="6CCA61CE"/>
    <w:rsid w:val="6CDBC67E"/>
    <w:rsid w:val="6CEBA88C"/>
    <w:rsid w:val="6CFF2B18"/>
    <w:rsid w:val="6D242A01"/>
    <w:rsid w:val="6D459020"/>
    <w:rsid w:val="6D50A219"/>
    <w:rsid w:val="6D62BAC9"/>
    <w:rsid w:val="6D7D6AE8"/>
    <w:rsid w:val="6D8A042B"/>
    <w:rsid w:val="6D991371"/>
    <w:rsid w:val="6D9993F9"/>
    <w:rsid w:val="6DAB6BB8"/>
    <w:rsid w:val="6DB86981"/>
    <w:rsid w:val="6DCE0FE5"/>
    <w:rsid w:val="6DD65004"/>
    <w:rsid w:val="6E039C02"/>
    <w:rsid w:val="6E3BC463"/>
    <w:rsid w:val="6E4C031B"/>
    <w:rsid w:val="6E5095A7"/>
    <w:rsid w:val="6E691061"/>
    <w:rsid w:val="6E691413"/>
    <w:rsid w:val="6E8785AA"/>
    <w:rsid w:val="6EC0FC3A"/>
    <w:rsid w:val="6EC4FE4A"/>
    <w:rsid w:val="6ED9BFBE"/>
    <w:rsid w:val="6EF1FF36"/>
    <w:rsid w:val="6F049D93"/>
    <w:rsid w:val="6F1466BB"/>
    <w:rsid w:val="6F3934EB"/>
    <w:rsid w:val="6F3B8103"/>
    <w:rsid w:val="6F3CDF2B"/>
    <w:rsid w:val="6F6CA8CA"/>
    <w:rsid w:val="6F6D4996"/>
    <w:rsid w:val="6F76CB86"/>
    <w:rsid w:val="6F86285B"/>
    <w:rsid w:val="6F926C7B"/>
    <w:rsid w:val="6F9E5F19"/>
    <w:rsid w:val="6FB3BD55"/>
    <w:rsid w:val="6FD4D0C0"/>
    <w:rsid w:val="6FFDBD85"/>
    <w:rsid w:val="7078DEE2"/>
    <w:rsid w:val="707903AF"/>
    <w:rsid w:val="709324BE"/>
    <w:rsid w:val="70A0E5D0"/>
    <w:rsid w:val="70BA121F"/>
    <w:rsid w:val="70C9AC44"/>
    <w:rsid w:val="70D92342"/>
    <w:rsid w:val="70D9B6F2"/>
    <w:rsid w:val="7109A53B"/>
    <w:rsid w:val="710A6E77"/>
    <w:rsid w:val="710B8E1B"/>
    <w:rsid w:val="71297608"/>
    <w:rsid w:val="7145D02B"/>
    <w:rsid w:val="7149044B"/>
    <w:rsid w:val="715F638D"/>
    <w:rsid w:val="7178D809"/>
    <w:rsid w:val="717FD5DB"/>
    <w:rsid w:val="7181580B"/>
    <w:rsid w:val="71CD49FE"/>
    <w:rsid w:val="71FE3841"/>
    <w:rsid w:val="720491EB"/>
    <w:rsid w:val="722036E5"/>
    <w:rsid w:val="72293E3B"/>
    <w:rsid w:val="7249BBAB"/>
    <w:rsid w:val="725D8EE1"/>
    <w:rsid w:val="725E0BA2"/>
    <w:rsid w:val="72614F76"/>
    <w:rsid w:val="726323E7"/>
    <w:rsid w:val="727A67AB"/>
    <w:rsid w:val="727E246B"/>
    <w:rsid w:val="729084E9"/>
    <w:rsid w:val="7290FE6C"/>
    <w:rsid w:val="729A7E8E"/>
    <w:rsid w:val="729C6C10"/>
    <w:rsid w:val="72D98130"/>
    <w:rsid w:val="72DAFE9C"/>
    <w:rsid w:val="72F1D5C6"/>
    <w:rsid w:val="7310E195"/>
    <w:rsid w:val="731FD8E5"/>
    <w:rsid w:val="73233CC2"/>
    <w:rsid w:val="7332DFD0"/>
    <w:rsid w:val="7340F865"/>
    <w:rsid w:val="736EBBB3"/>
    <w:rsid w:val="73A3E492"/>
    <w:rsid w:val="73A7FF98"/>
    <w:rsid w:val="73AA3DEC"/>
    <w:rsid w:val="73B6C722"/>
    <w:rsid w:val="73D2EF74"/>
    <w:rsid w:val="73EAE8E1"/>
    <w:rsid w:val="73F6F8B9"/>
    <w:rsid w:val="740E28D8"/>
    <w:rsid w:val="74232CED"/>
    <w:rsid w:val="742D02A1"/>
    <w:rsid w:val="743863D3"/>
    <w:rsid w:val="744B6512"/>
    <w:rsid w:val="7454BD16"/>
    <w:rsid w:val="74607F52"/>
    <w:rsid w:val="74A2D50D"/>
    <w:rsid w:val="74C4E167"/>
    <w:rsid w:val="74CD5457"/>
    <w:rsid w:val="74D7BDED"/>
    <w:rsid w:val="74E39E53"/>
    <w:rsid w:val="74F8C413"/>
    <w:rsid w:val="751E461C"/>
    <w:rsid w:val="7523534C"/>
    <w:rsid w:val="753BCE06"/>
    <w:rsid w:val="756B003C"/>
    <w:rsid w:val="758C90E9"/>
    <w:rsid w:val="75ACC658"/>
    <w:rsid w:val="75C0186E"/>
    <w:rsid w:val="75D79EF6"/>
    <w:rsid w:val="75DDCDFF"/>
    <w:rsid w:val="75DEA83F"/>
    <w:rsid w:val="75E4D793"/>
    <w:rsid w:val="7611EB4D"/>
    <w:rsid w:val="7618DBAC"/>
    <w:rsid w:val="76372D00"/>
    <w:rsid w:val="76543C4E"/>
    <w:rsid w:val="76AE1509"/>
    <w:rsid w:val="76B135E3"/>
    <w:rsid w:val="76CF7949"/>
    <w:rsid w:val="76D1D4E9"/>
    <w:rsid w:val="76D7424F"/>
    <w:rsid w:val="76F35024"/>
    <w:rsid w:val="76F5277A"/>
    <w:rsid w:val="77117242"/>
    <w:rsid w:val="77153F48"/>
    <w:rsid w:val="77193864"/>
    <w:rsid w:val="774D1D5E"/>
    <w:rsid w:val="77589E07"/>
    <w:rsid w:val="775DE3CA"/>
    <w:rsid w:val="778971EE"/>
    <w:rsid w:val="778C5649"/>
    <w:rsid w:val="779E124A"/>
    <w:rsid w:val="77A54020"/>
    <w:rsid w:val="77B8188E"/>
    <w:rsid w:val="780EC93E"/>
    <w:rsid w:val="7823F005"/>
    <w:rsid w:val="78512058"/>
    <w:rsid w:val="7857CE81"/>
    <w:rsid w:val="785ADDE3"/>
    <w:rsid w:val="785B0A37"/>
    <w:rsid w:val="78739B1C"/>
    <w:rsid w:val="787C32E9"/>
    <w:rsid w:val="78AA520E"/>
    <w:rsid w:val="78AB3DB6"/>
    <w:rsid w:val="78AD52DA"/>
    <w:rsid w:val="78B8ADB8"/>
    <w:rsid w:val="78E265B1"/>
    <w:rsid w:val="78EBD258"/>
    <w:rsid w:val="7926F22C"/>
    <w:rsid w:val="79314A94"/>
    <w:rsid w:val="79464EA9"/>
    <w:rsid w:val="795E4816"/>
    <w:rsid w:val="799086C2"/>
    <w:rsid w:val="79BA8454"/>
    <w:rsid w:val="79ED022C"/>
    <w:rsid w:val="79EE07D7"/>
    <w:rsid w:val="79F64F59"/>
    <w:rsid w:val="7A0735F8"/>
    <w:rsid w:val="7A07B38D"/>
    <w:rsid w:val="7A0A79CC"/>
    <w:rsid w:val="7A4F33FA"/>
    <w:rsid w:val="7A4F3DEA"/>
    <w:rsid w:val="7A61B249"/>
    <w:rsid w:val="7A78AF97"/>
    <w:rsid w:val="7A8130F3"/>
    <w:rsid w:val="7A8D80DB"/>
    <w:rsid w:val="7AAB25DE"/>
    <w:rsid w:val="7AAB879C"/>
    <w:rsid w:val="7ACA3BC8"/>
    <w:rsid w:val="7ADC89AC"/>
    <w:rsid w:val="7B04CC86"/>
    <w:rsid w:val="7B0D3093"/>
    <w:rsid w:val="7B1EC7D1"/>
    <w:rsid w:val="7B21B413"/>
    <w:rsid w:val="7B441B94"/>
    <w:rsid w:val="7B4F3731"/>
    <w:rsid w:val="7B5BBBF9"/>
    <w:rsid w:val="7B7C19CA"/>
    <w:rsid w:val="7B870A7F"/>
    <w:rsid w:val="7B9CA3E7"/>
    <w:rsid w:val="7BA7A3FA"/>
    <w:rsid w:val="7BB76879"/>
    <w:rsid w:val="7BC9E6A5"/>
    <w:rsid w:val="7BDE6600"/>
    <w:rsid w:val="7BF4B32B"/>
    <w:rsid w:val="7BF921F4"/>
    <w:rsid w:val="7C20252C"/>
    <w:rsid w:val="7C52CE7C"/>
    <w:rsid w:val="7C5BB81E"/>
    <w:rsid w:val="7C61C2A8"/>
    <w:rsid w:val="7C7DB02F"/>
    <w:rsid w:val="7C945541"/>
    <w:rsid w:val="7C97F741"/>
    <w:rsid w:val="7C9FCE9C"/>
    <w:rsid w:val="7CAC96AF"/>
    <w:rsid w:val="7CAE2A46"/>
    <w:rsid w:val="7CB4D2B1"/>
    <w:rsid w:val="7CBAA02A"/>
    <w:rsid w:val="7CCF8EA5"/>
    <w:rsid w:val="7CDE47DF"/>
    <w:rsid w:val="7D169E95"/>
    <w:rsid w:val="7D4349D5"/>
    <w:rsid w:val="7D6D1017"/>
    <w:rsid w:val="7D990E4F"/>
    <w:rsid w:val="7DA285B1"/>
    <w:rsid w:val="7DA43626"/>
    <w:rsid w:val="7DB83CE4"/>
    <w:rsid w:val="7DCFE6DA"/>
    <w:rsid w:val="7DD03651"/>
    <w:rsid w:val="7DDBF002"/>
    <w:rsid w:val="7DFB87E6"/>
    <w:rsid w:val="7E0B7166"/>
    <w:rsid w:val="7E0C8FF6"/>
    <w:rsid w:val="7E219E94"/>
    <w:rsid w:val="7E22CB7C"/>
    <w:rsid w:val="7E28B210"/>
    <w:rsid w:val="7E462E76"/>
    <w:rsid w:val="7E8E76C4"/>
    <w:rsid w:val="7E9089E9"/>
    <w:rsid w:val="7EAA4872"/>
    <w:rsid w:val="7EB63834"/>
    <w:rsid w:val="7F0CAE1D"/>
    <w:rsid w:val="7F1700F2"/>
    <w:rsid w:val="7F488BF0"/>
    <w:rsid w:val="7F58DF58"/>
    <w:rsid w:val="7F596A1A"/>
    <w:rsid w:val="7F79990E"/>
    <w:rsid w:val="7F8037D4"/>
    <w:rsid w:val="7F8CBEA1"/>
    <w:rsid w:val="7F9213C8"/>
    <w:rsid w:val="7F93284E"/>
    <w:rsid w:val="7F95E151"/>
    <w:rsid w:val="7F9CC1D2"/>
    <w:rsid w:val="7F9D5A52"/>
    <w:rsid w:val="7FA6E50C"/>
    <w:rsid w:val="7FADAD5F"/>
    <w:rsid w:val="7FDA52A8"/>
    <w:rsid w:val="7FFA5B3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269C"/>
  <w15:chartTrackingRefBased/>
  <w15:docId w15:val="{C8654A98-2EF4-4024-913D-67D5ECF9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C08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B72A1"/>
    <w:pPr>
      <w:ind w:left="720"/>
      <w:contextualSpacing/>
    </w:pPr>
  </w:style>
  <w:style w:type="paragraph" w:styleId="Topptekst">
    <w:name w:val="header"/>
    <w:basedOn w:val="Normal"/>
    <w:link w:val="TopptekstTegn"/>
    <w:uiPriority w:val="99"/>
    <w:unhideWhenUsed/>
    <w:rsid w:val="00B01E5A"/>
    <w:pPr>
      <w:tabs>
        <w:tab w:val="center" w:pos="4536"/>
        <w:tab w:val="right" w:pos="9072"/>
      </w:tabs>
      <w:spacing w:after="0" w:line="240" w:lineRule="auto"/>
    </w:pPr>
  </w:style>
  <w:style w:type="character" w:customStyle="1" w:styleId="TopptekstTegn">
    <w:name w:val="Topptekst Tegn"/>
    <w:link w:val="Topptekst"/>
    <w:uiPriority w:val="99"/>
    <w:rsid w:val="29C4352F"/>
  </w:style>
  <w:style w:type="paragraph" w:styleId="Bunntekst">
    <w:name w:val="footer"/>
    <w:basedOn w:val="Normal"/>
    <w:link w:val="BunntekstTegn"/>
    <w:uiPriority w:val="99"/>
    <w:unhideWhenUsed/>
    <w:rsid w:val="00B01E5A"/>
    <w:pPr>
      <w:tabs>
        <w:tab w:val="center" w:pos="4536"/>
        <w:tab w:val="right" w:pos="9072"/>
      </w:tabs>
      <w:spacing w:after="0" w:line="240" w:lineRule="auto"/>
    </w:pPr>
  </w:style>
  <w:style w:type="character" w:customStyle="1" w:styleId="BunntekstTegn">
    <w:name w:val="Bunntekst Tegn"/>
    <w:link w:val="Bunntekst"/>
    <w:uiPriority w:val="99"/>
    <w:rsid w:val="29C4352F"/>
  </w:style>
  <w:style w:type="character" w:customStyle="1" w:styleId="Overskrift1Tegn">
    <w:name w:val="Overskrift 1 Tegn"/>
    <w:link w:val="Overskrift1"/>
    <w:uiPriority w:val="9"/>
    <w:rsid w:val="29C4352F"/>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662ED5"/>
    <w:pPr>
      <w:outlineLvl w:val="9"/>
    </w:pPr>
    <w:rPr>
      <w:lang w:eastAsia="nb-NO"/>
    </w:rPr>
  </w:style>
  <w:style w:type="paragraph" w:styleId="INNH1">
    <w:name w:val="toc 1"/>
    <w:basedOn w:val="Normal"/>
    <w:next w:val="Normal"/>
    <w:autoRedefine/>
    <w:uiPriority w:val="39"/>
    <w:unhideWhenUsed/>
    <w:rsid w:val="00662ED5"/>
    <w:pPr>
      <w:spacing w:after="100"/>
    </w:pPr>
  </w:style>
  <w:style w:type="character" w:styleId="Hyperkobling">
    <w:name w:val="Hyperlink"/>
    <w:uiPriority w:val="99"/>
    <w:unhideWhenUsed/>
    <w:rsid w:val="29C4352F"/>
    <w:rPr>
      <w:color w:val="0563C1"/>
      <w:u w:val="single"/>
    </w:rPr>
  </w:style>
  <w:style w:type="character" w:customStyle="1" w:styleId="normaltextrun">
    <w:name w:val="normaltextrun"/>
    <w:uiPriority w:val="1"/>
    <w:rsid w:val="29C4352F"/>
  </w:style>
  <w:style w:type="character" w:customStyle="1" w:styleId="superscript">
    <w:name w:val="superscript"/>
    <w:uiPriority w:val="1"/>
    <w:rsid w:val="29C4352F"/>
  </w:style>
  <w:style w:type="character" w:customStyle="1" w:styleId="eop">
    <w:name w:val="eop"/>
    <w:uiPriority w:val="1"/>
    <w:rsid w:val="29C4352F"/>
  </w:style>
  <w:style w:type="paragraph" w:customStyle="1" w:styleId="paragraph">
    <w:name w:val="paragraph"/>
    <w:basedOn w:val="Normal"/>
    <w:rsid w:val="0088550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pellingerror">
    <w:name w:val="spellingerror"/>
    <w:uiPriority w:val="1"/>
    <w:rsid w:val="29C4352F"/>
  </w:style>
  <w:style w:type="paragraph" w:styleId="Fotnotetekst">
    <w:name w:val="footnote text"/>
    <w:basedOn w:val="Normal"/>
    <w:link w:val="FotnotetekstTegn"/>
    <w:uiPriority w:val="99"/>
    <w:semiHidden/>
    <w:unhideWhenUsed/>
    <w:rsid w:val="003A285F"/>
    <w:pPr>
      <w:spacing w:after="0" w:line="240" w:lineRule="auto"/>
    </w:pPr>
    <w:rPr>
      <w:rFonts w:ascii="Times New Roman" w:eastAsia="Times New Roman" w:hAnsi="Times New Roman" w:cs="Times New Roman"/>
      <w:sz w:val="20"/>
      <w:szCs w:val="20"/>
      <w:lang w:val="en-US"/>
    </w:rPr>
  </w:style>
  <w:style w:type="character" w:customStyle="1" w:styleId="FotnotetekstTegn">
    <w:name w:val="Fotnotetekst Tegn"/>
    <w:link w:val="Fotnotetekst"/>
    <w:uiPriority w:val="99"/>
    <w:semiHidden/>
    <w:rsid w:val="29C4352F"/>
    <w:rPr>
      <w:rFonts w:ascii="Times New Roman" w:eastAsia="Times New Roman" w:hAnsi="Times New Roman" w:cs="Times New Roman"/>
      <w:sz w:val="20"/>
      <w:szCs w:val="20"/>
      <w:lang w:val="en-US"/>
    </w:rPr>
  </w:style>
  <w:style w:type="character" w:styleId="Fotnotereferanse">
    <w:name w:val="footnote reference"/>
    <w:uiPriority w:val="99"/>
    <w:semiHidden/>
    <w:unhideWhenUsed/>
    <w:rsid w:val="29C4352F"/>
    <w:rPr>
      <w:vertAlign w:val="superscript"/>
    </w:rPr>
  </w:style>
  <w:style w:type="character" w:customStyle="1" w:styleId="scxw173656094">
    <w:name w:val="scxw173656094"/>
    <w:uiPriority w:val="1"/>
    <w:rsid w:val="29C4352F"/>
  </w:style>
  <w:style w:type="paragraph" w:customStyle="1" w:styleId="font-light">
    <w:name w:val="font-light"/>
    <w:basedOn w:val="Normal"/>
    <w:rsid w:val="006F5868"/>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Revisjon">
    <w:name w:val="Revision"/>
    <w:hidden/>
    <w:uiPriority w:val="99"/>
    <w:semiHidden/>
    <w:rsid w:val="0096302A"/>
    <w:pPr>
      <w:spacing w:after="0" w:line="240" w:lineRule="auto"/>
    </w:pPr>
  </w:style>
  <w:style w:type="character" w:styleId="Merknadsreferanse">
    <w:name w:val="annotation reference"/>
    <w:uiPriority w:val="99"/>
    <w:semiHidden/>
    <w:unhideWhenUsed/>
    <w:rsid w:val="29C4352F"/>
    <w:rPr>
      <w:sz w:val="16"/>
      <w:szCs w:val="16"/>
    </w:rPr>
  </w:style>
  <w:style w:type="paragraph" w:styleId="Merknadstekst">
    <w:name w:val="annotation text"/>
    <w:basedOn w:val="Normal"/>
    <w:link w:val="MerknadstekstTegn"/>
    <w:uiPriority w:val="99"/>
    <w:unhideWhenUsed/>
    <w:rsid w:val="00BE4AE6"/>
    <w:pPr>
      <w:spacing w:line="240" w:lineRule="auto"/>
    </w:pPr>
    <w:rPr>
      <w:sz w:val="20"/>
      <w:szCs w:val="20"/>
    </w:rPr>
  </w:style>
  <w:style w:type="character" w:customStyle="1" w:styleId="MerknadstekstTegn">
    <w:name w:val="Merknadstekst Tegn"/>
    <w:link w:val="Merknadstekst"/>
    <w:uiPriority w:val="99"/>
    <w:rsid w:val="29C4352F"/>
    <w:rPr>
      <w:sz w:val="20"/>
      <w:szCs w:val="20"/>
    </w:rPr>
  </w:style>
  <w:style w:type="paragraph" w:styleId="Kommentaremne">
    <w:name w:val="annotation subject"/>
    <w:basedOn w:val="Merknadstekst"/>
    <w:next w:val="Merknadstekst"/>
    <w:link w:val="KommentaremneTegn"/>
    <w:uiPriority w:val="99"/>
    <w:semiHidden/>
    <w:unhideWhenUsed/>
    <w:rsid w:val="00BE4AE6"/>
    <w:rPr>
      <w:b/>
      <w:bCs/>
    </w:rPr>
  </w:style>
  <w:style w:type="character" w:customStyle="1" w:styleId="KommentaremneTegn">
    <w:name w:val="Kommentaremne Tegn"/>
    <w:basedOn w:val="MerknadstekstTegn"/>
    <w:link w:val="Kommentaremne"/>
    <w:uiPriority w:val="99"/>
    <w:semiHidden/>
    <w:rsid w:val="00BE4AE6"/>
    <w:rPr>
      <w:b/>
      <w:bCs/>
      <w:sz w:val="20"/>
      <w:szCs w:val="20"/>
    </w:rPr>
  </w:style>
  <w:style w:type="paragraph" w:customStyle="1" w:styleId="text-lg">
    <w:name w:val="text-lg"/>
    <w:basedOn w:val="Normal"/>
    <w:rsid w:val="00266245"/>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unhideWhenUsed/>
    <w:rsid w:val="0026624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uiPriority w:val="22"/>
    <w:qFormat/>
    <w:rsid w:val="29C4352F"/>
    <w:rPr>
      <w:b/>
      <w:bCs/>
    </w:rPr>
  </w:style>
  <w:style w:type="character" w:styleId="Fulgthyperkobling">
    <w:name w:val="FollowedHyperlink"/>
    <w:uiPriority w:val="99"/>
    <w:semiHidden/>
    <w:unhideWhenUsed/>
    <w:rsid w:val="29C4352F"/>
    <w:rPr>
      <w:color w:val="954F72"/>
      <w:u w:val="single"/>
    </w:rPr>
  </w:style>
  <w:style w:type="character" w:styleId="Omtale">
    <w:name w:val="Mention"/>
    <w:uiPriority w:val="99"/>
    <w:unhideWhenUsed/>
    <w:rsid w:val="29C4352F"/>
    <w:rPr>
      <w:color w:val="2B579A"/>
    </w:rPr>
  </w:style>
  <w:style w:type="character" w:styleId="Ulstomtale">
    <w:name w:val="Unresolved Mention"/>
    <w:uiPriority w:val="99"/>
    <w:semiHidden/>
    <w:unhideWhenUsed/>
    <w:rsid w:val="29C4352F"/>
    <w:rPr>
      <w:color w:val="605E5C"/>
    </w:rPr>
  </w:style>
  <w:style w:type="character" w:styleId="Plassholdertekst">
    <w:name w:val="Placeholder Text"/>
    <w:uiPriority w:val="99"/>
    <w:semiHidden/>
    <w:rsid w:val="29C4352F"/>
    <w:rPr>
      <w:color w:val="66666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56565">
      <w:bodyDiv w:val="1"/>
      <w:marLeft w:val="0"/>
      <w:marRight w:val="0"/>
      <w:marTop w:val="0"/>
      <w:marBottom w:val="0"/>
      <w:divBdr>
        <w:top w:val="none" w:sz="0" w:space="0" w:color="auto"/>
        <w:left w:val="none" w:sz="0" w:space="0" w:color="auto"/>
        <w:bottom w:val="none" w:sz="0" w:space="0" w:color="auto"/>
        <w:right w:val="none" w:sz="0" w:space="0" w:color="auto"/>
      </w:divBdr>
    </w:div>
    <w:div w:id="496841976">
      <w:bodyDiv w:val="1"/>
      <w:marLeft w:val="0"/>
      <w:marRight w:val="0"/>
      <w:marTop w:val="0"/>
      <w:marBottom w:val="0"/>
      <w:divBdr>
        <w:top w:val="none" w:sz="0" w:space="0" w:color="auto"/>
        <w:left w:val="none" w:sz="0" w:space="0" w:color="auto"/>
        <w:bottom w:val="none" w:sz="0" w:space="0" w:color="auto"/>
        <w:right w:val="none" w:sz="0" w:space="0" w:color="auto"/>
      </w:divBdr>
      <w:divsChild>
        <w:div w:id="658506815">
          <w:marLeft w:val="0"/>
          <w:marRight w:val="0"/>
          <w:marTop w:val="0"/>
          <w:marBottom w:val="0"/>
          <w:divBdr>
            <w:top w:val="none" w:sz="0" w:space="0" w:color="auto"/>
            <w:left w:val="none" w:sz="0" w:space="0" w:color="auto"/>
            <w:bottom w:val="none" w:sz="0" w:space="0" w:color="auto"/>
            <w:right w:val="none" w:sz="0" w:space="0" w:color="auto"/>
          </w:divBdr>
        </w:div>
        <w:div w:id="877087096">
          <w:marLeft w:val="0"/>
          <w:marRight w:val="0"/>
          <w:marTop w:val="0"/>
          <w:marBottom w:val="0"/>
          <w:divBdr>
            <w:top w:val="none" w:sz="0" w:space="0" w:color="auto"/>
            <w:left w:val="none" w:sz="0" w:space="0" w:color="auto"/>
            <w:bottom w:val="none" w:sz="0" w:space="0" w:color="auto"/>
            <w:right w:val="none" w:sz="0" w:space="0" w:color="auto"/>
          </w:divBdr>
        </w:div>
        <w:div w:id="1699162603">
          <w:marLeft w:val="0"/>
          <w:marRight w:val="0"/>
          <w:marTop w:val="0"/>
          <w:marBottom w:val="0"/>
          <w:divBdr>
            <w:top w:val="none" w:sz="0" w:space="0" w:color="auto"/>
            <w:left w:val="none" w:sz="0" w:space="0" w:color="auto"/>
            <w:bottom w:val="none" w:sz="0" w:space="0" w:color="auto"/>
            <w:right w:val="none" w:sz="0" w:space="0" w:color="auto"/>
          </w:divBdr>
        </w:div>
      </w:divsChild>
    </w:div>
    <w:div w:id="745880888">
      <w:bodyDiv w:val="1"/>
      <w:marLeft w:val="0"/>
      <w:marRight w:val="0"/>
      <w:marTop w:val="0"/>
      <w:marBottom w:val="0"/>
      <w:divBdr>
        <w:top w:val="none" w:sz="0" w:space="0" w:color="auto"/>
        <w:left w:val="none" w:sz="0" w:space="0" w:color="auto"/>
        <w:bottom w:val="none" w:sz="0" w:space="0" w:color="auto"/>
        <w:right w:val="none" w:sz="0" w:space="0" w:color="auto"/>
      </w:divBdr>
      <w:divsChild>
        <w:div w:id="1477451173">
          <w:marLeft w:val="0"/>
          <w:marRight w:val="0"/>
          <w:marTop w:val="0"/>
          <w:marBottom w:val="0"/>
          <w:divBdr>
            <w:top w:val="none" w:sz="0" w:space="0" w:color="auto"/>
            <w:left w:val="none" w:sz="0" w:space="0" w:color="auto"/>
            <w:bottom w:val="none" w:sz="0" w:space="0" w:color="auto"/>
            <w:right w:val="none" w:sz="0" w:space="0" w:color="auto"/>
          </w:divBdr>
        </w:div>
        <w:div w:id="1984045016">
          <w:marLeft w:val="0"/>
          <w:marRight w:val="0"/>
          <w:marTop w:val="0"/>
          <w:marBottom w:val="0"/>
          <w:divBdr>
            <w:top w:val="none" w:sz="0" w:space="0" w:color="auto"/>
            <w:left w:val="none" w:sz="0" w:space="0" w:color="auto"/>
            <w:bottom w:val="none" w:sz="0" w:space="0" w:color="auto"/>
            <w:right w:val="none" w:sz="0" w:space="0" w:color="auto"/>
          </w:divBdr>
        </w:div>
        <w:div w:id="1988512144">
          <w:marLeft w:val="0"/>
          <w:marRight w:val="0"/>
          <w:marTop w:val="0"/>
          <w:marBottom w:val="0"/>
          <w:divBdr>
            <w:top w:val="none" w:sz="0" w:space="0" w:color="auto"/>
            <w:left w:val="none" w:sz="0" w:space="0" w:color="auto"/>
            <w:bottom w:val="none" w:sz="0" w:space="0" w:color="auto"/>
            <w:right w:val="none" w:sz="0" w:space="0" w:color="auto"/>
          </w:divBdr>
        </w:div>
      </w:divsChild>
    </w:div>
    <w:div w:id="803700551">
      <w:bodyDiv w:val="1"/>
      <w:marLeft w:val="0"/>
      <w:marRight w:val="0"/>
      <w:marTop w:val="0"/>
      <w:marBottom w:val="0"/>
      <w:divBdr>
        <w:top w:val="none" w:sz="0" w:space="0" w:color="auto"/>
        <w:left w:val="none" w:sz="0" w:space="0" w:color="auto"/>
        <w:bottom w:val="none" w:sz="0" w:space="0" w:color="auto"/>
        <w:right w:val="none" w:sz="0" w:space="0" w:color="auto"/>
      </w:divBdr>
      <w:divsChild>
        <w:div w:id="164705695">
          <w:marLeft w:val="0"/>
          <w:marRight w:val="0"/>
          <w:marTop w:val="0"/>
          <w:marBottom w:val="0"/>
          <w:divBdr>
            <w:top w:val="none" w:sz="0" w:space="0" w:color="auto"/>
            <w:left w:val="none" w:sz="0" w:space="0" w:color="auto"/>
            <w:bottom w:val="none" w:sz="0" w:space="0" w:color="auto"/>
            <w:right w:val="none" w:sz="0" w:space="0" w:color="auto"/>
          </w:divBdr>
        </w:div>
        <w:div w:id="724254114">
          <w:marLeft w:val="0"/>
          <w:marRight w:val="0"/>
          <w:marTop w:val="0"/>
          <w:marBottom w:val="0"/>
          <w:divBdr>
            <w:top w:val="none" w:sz="0" w:space="0" w:color="auto"/>
            <w:left w:val="none" w:sz="0" w:space="0" w:color="auto"/>
            <w:bottom w:val="none" w:sz="0" w:space="0" w:color="auto"/>
            <w:right w:val="none" w:sz="0" w:space="0" w:color="auto"/>
          </w:divBdr>
        </w:div>
        <w:div w:id="2097482560">
          <w:marLeft w:val="0"/>
          <w:marRight w:val="0"/>
          <w:marTop w:val="0"/>
          <w:marBottom w:val="0"/>
          <w:divBdr>
            <w:top w:val="none" w:sz="0" w:space="0" w:color="auto"/>
            <w:left w:val="none" w:sz="0" w:space="0" w:color="auto"/>
            <w:bottom w:val="none" w:sz="0" w:space="0" w:color="auto"/>
            <w:right w:val="none" w:sz="0" w:space="0" w:color="auto"/>
          </w:divBdr>
        </w:div>
      </w:divsChild>
    </w:div>
    <w:div w:id="854223061">
      <w:bodyDiv w:val="1"/>
      <w:marLeft w:val="0"/>
      <w:marRight w:val="0"/>
      <w:marTop w:val="0"/>
      <w:marBottom w:val="0"/>
      <w:divBdr>
        <w:top w:val="none" w:sz="0" w:space="0" w:color="auto"/>
        <w:left w:val="none" w:sz="0" w:space="0" w:color="auto"/>
        <w:bottom w:val="none" w:sz="0" w:space="0" w:color="auto"/>
        <w:right w:val="none" w:sz="0" w:space="0" w:color="auto"/>
      </w:divBdr>
    </w:div>
    <w:div w:id="982662121">
      <w:bodyDiv w:val="1"/>
      <w:marLeft w:val="0"/>
      <w:marRight w:val="0"/>
      <w:marTop w:val="0"/>
      <w:marBottom w:val="0"/>
      <w:divBdr>
        <w:top w:val="none" w:sz="0" w:space="0" w:color="auto"/>
        <w:left w:val="none" w:sz="0" w:space="0" w:color="auto"/>
        <w:bottom w:val="none" w:sz="0" w:space="0" w:color="auto"/>
        <w:right w:val="none" w:sz="0" w:space="0" w:color="auto"/>
      </w:divBdr>
    </w:div>
    <w:div w:id="1107509560">
      <w:bodyDiv w:val="1"/>
      <w:marLeft w:val="0"/>
      <w:marRight w:val="0"/>
      <w:marTop w:val="0"/>
      <w:marBottom w:val="0"/>
      <w:divBdr>
        <w:top w:val="none" w:sz="0" w:space="0" w:color="auto"/>
        <w:left w:val="none" w:sz="0" w:space="0" w:color="auto"/>
        <w:bottom w:val="none" w:sz="0" w:space="0" w:color="auto"/>
        <w:right w:val="none" w:sz="0" w:space="0" w:color="auto"/>
      </w:divBdr>
      <w:divsChild>
        <w:div w:id="794955442">
          <w:marLeft w:val="0"/>
          <w:marRight w:val="0"/>
          <w:marTop w:val="0"/>
          <w:marBottom w:val="0"/>
          <w:divBdr>
            <w:top w:val="none" w:sz="0" w:space="0" w:color="auto"/>
            <w:left w:val="none" w:sz="0" w:space="0" w:color="auto"/>
            <w:bottom w:val="none" w:sz="0" w:space="0" w:color="auto"/>
            <w:right w:val="none" w:sz="0" w:space="0" w:color="auto"/>
          </w:divBdr>
        </w:div>
        <w:div w:id="1092164380">
          <w:marLeft w:val="0"/>
          <w:marRight w:val="0"/>
          <w:marTop w:val="0"/>
          <w:marBottom w:val="0"/>
          <w:divBdr>
            <w:top w:val="none" w:sz="0" w:space="0" w:color="auto"/>
            <w:left w:val="none" w:sz="0" w:space="0" w:color="auto"/>
            <w:bottom w:val="none" w:sz="0" w:space="0" w:color="auto"/>
            <w:right w:val="none" w:sz="0" w:space="0" w:color="auto"/>
          </w:divBdr>
        </w:div>
      </w:divsChild>
    </w:div>
    <w:div w:id="1190676857">
      <w:bodyDiv w:val="1"/>
      <w:marLeft w:val="0"/>
      <w:marRight w:val="0"/>
      <w:marTop w:val="0"/>
      <w:marBottom w:val="0"/>
      <w:divBdr>
        <w:top w:val="none" w:sz="0" w:space="0" w:color="auto"/>
        <w:left w:val="none" w:sz="0" w:space="0" w:color="auto"/>
        <w:bottom w:val="none" w:sz="0" w:space="0" w:color="auto"/>
        <w:right w:val="none" w:sz="0" w:space="0" w:color="auto"/>
      </w:divBdr>
      <w:divsChild>
        <w:div w:id="124130369">
          <w:marLeft w:val="0"/>
          <w:marRight w:val="0"/>
          <w:marTop w:val="0"/>
          <w:marBottom w:val="0"/>
          <w:divBdr>
            <w:top w:val="none" w:sz="0" w:space="0" w:color="auto"/>
            <w:left w:val="none" w:sz="0" w:space="0" w:color="auto"/>
            <w:bottom w:val="none" w:sz="0" w:space="0" w:color="auto"/>
            <w:right w:val="none" w:sz="0" w:space="0" w:color="auto"/>
          </w:divBdr>
          <w:divsChild>
            <w:div w:id="1643653977">
              <w:marLeft w:val="0"/>
              <w:marRight w:val="0"/>
              <w:marTop w:val="0"/>
              <w:marBottom w:val="0"/>
              <w:divBdr>
                <w:top w:val="none" w:sz="0" w:space="0" w:color="auto"/>
                <w:left w:val="none" w:sz="0" w:space="0" w:color="auto"/>
                <w:bottom w:val="none" w:sz="0" w:space="0" w:color="auto"/>
                <w:right w:val="none" w:sz="0" w:space="0" w:color="auto"/>
              </w:divBdr>
            </w:div>
          </w:divsChild>
        </w:div>
        <w:div w:id="1353023293">
          <w:marLeft w:val="0"/>
          <w:marRight w:val="0"/>
          <w:marTop w:val="0"/>
          <w:marBottom w:val="0"/>
          <w:divBdr>
            <w:top w:val="none" w:sz="0" w:space="0" w:color="auto"/>
            <w:left w:val="none" w:sz="0" w:space="0" w:color="auto"/>
            <w:bottom w:val="none" w:sz="0" w:space="0" w:color="auto"/>
            <w:right w:val="none" w:sz="0" w:space="0" w:color="auto"/>
          </w:divBdr>
          <w:divsChild>
            <w:div w:id="105002310">
              <w:marLeft w:val="0"/>
              <w:marRight w:val="0"/>
              <w:marTop w:val="0"/>
              <w:marBottom w:val="0"/>
              <w:divBdr>
                <w:top w:val="none" w:sz="0" w:space="0" w:color="auto"/>
                <w:left w:val="none" w:sz="0" w:space="0" w:color="auto"/>
                <w:bottom w:val="none" w:sz="0" w:space="0" w:color="auto"/>
                <w:right w:val="none" w:sz="0" w:space="0" w:color="auto"/>
              </w:divBdr>
            </w:div>
            <w:div w:id="520440924">
              <w:marLeft w:val="0"/>
              <w:marRight w:val="0"/>
              <w:marTop w:val="0"/>
              <w:marBottom w:val="0"/>
              <w:divBdr>
                <w:top w:val="none" w:sz="0" w:space="0" w:color="auto"/>
                <w:left w:val="none" w:sz="0" w:space="0" w:color="auto"/>
                <w:bottom w:val="none" w:sz="0" w:space="0" w:color="auto"/>
                <w:right w:val="none" w:sz="0" w:space="0" w:color="auto"/>
              </w:divBdr>
            </w:div>
          </w:divsChild>
        </w:div>
        <w:div w:id="1505241159">
          <w:marLeft w:val="0"/>
          <w:marRight w:val="0"/>
          <w:marTop w:val="0"/>
          <w:marBottom w:val="0"/>
          <w:divBdr>
            <w:top w:val="none" w:sz="0" w:space="0" w:color="auto"/>
            <w:left w:val="none" w:sz="0" w:space="0" w:color="auto"/>
            <w:bottom w:val="none" w:sz="0" w:space="0" w:color="auto"/>
            <w:right w:val="none" w:sz="0" w:space="0" w:color="auto"/>
          </w:divBdr>
          <w:divsChild>
            <w:div w:id="1357391747">
              <w:marLeft w:val="0"/>
              <w:marRight w:val="0"/>
              <w:marTop w:val="0"/>
              <w:marBottom w:val="0"/>
              <w:divBdr>
                <w:top w:val="none" w:sz="0" w:space="0" w:color="auto"/>
                <w:left w:val="none" w:sz="0" w:space="0" w:color="auto"/>
                <w:bottom w:val="none" w:sz="0" w:space="0" w:color="auto"/>
                <w:right w:val="none" w:sz="0" w:space="0" w:color="auto"/>
              </w:divBdr>
            </w:div>
          </w:divsChild>
        </w:div>
        <w:div w:id="1989901408">
          <w:marLeft w:val="0"/>
          <w:marRight w:val="0"/>
          <w:marTop w:val="0"/>
          <w:marBottom w:val="0"/>
          <w:divBdr>
            <w:top w:val="none" w:sz="0" w:space="0" w:color="auto"/>
            <w:left w:val="none" w:sz="0" w:space="0" w:color="auto"/>
            <w:bottom w:val="none" w:sz="0" w:space="0" w:color="auto"/>
            <w:right w:val="none" w:sz="0" w:space="0" w:color="auto"/>
          </w:divBdr>
          <w:divsChild>
            <w:div w:id="1838694054">
              <w:marLeft w:val="0"/>
              <w:marRight w:val="0"/>
              <w:marTop w:val="0"/>
              <w:marBottom w:val="0"/>
              <w:divBdr>
                <w:top w:val="none" w:sz="0" w:space="0" w:color="auto"/>
                <w:left w:val="none" w:sz="0" w:space="0" w:color="auto"/>
                <w:bottom w:val="none" w:sz="0" w:space="0" w:color="auto"/>
                <w:right w:val="none" w:sz="0" w:space="0" w:color="auto"/>
              </w:divBdr>
            </w:div>
          </w:divsChild>
        </w:div>
        <w:div w:id="2103184185">
          <w:marLeft w:val="0"/>
          <w:marRight w:val="0"/>
          <w:marTop w:val="0"/>
          <w:marBottom w:val="0"/>
          <w:divBdr>
            <w:top w:val="none" w:sz="0" w:space="0" w:color="auto"/>
            <w:left w:val="none" w:sz="0" w:space="0" w:color="auto"/>
            <w:bottom w:val="none" w:sz="0" w:space="0" w:color="auto"/>
            <w:right w:val="none" w:sz="0" w:space="0" w:color="auto"/>
          </w:divBdr>
          <w:divsChild>
            <w:div w:id="527523595">
              <w:marLeft w:val="0"/>
              <w:marRight w:val="0"/>
              <w:marTop w:val="0"/>
              <w:marBottom w:val="0"/>
              <w:divBdr>
                <w:top w:val="none" w:sz="0" w:space="0" w:color="auto"/>
                <w:left w:val="none" w:sz="0" w:space="0" w:color="auto"/>
                <w:bottom w:val="none" w:sz="0" w:space="0" w:color="auto"/>
                <w:right w:val="none" w:sz="0" w:space="0" w:color="auto"/>
              </w:divBdr>
            </w:div>
            <w:div w:id="167753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7928">
      <w:bodyDiv w:val="1"/>
      <w:marLeft w:val="0"/>
      <w:marRight w:val="0"/>
      <w:marTop w:val="0"/>
      <w:marBottom w:val="0"/>
      <w:divBdr>
        <w:top w:val="none" w:sz="0" w:space="0" w:color="auto"/>
        <w:left w:val="none" w:sz="0" w:space="0" w:color="auto"/>
        <w:bottom w:val="none" w:sz="0" w:space="0" w:color="auto"/>
        <w:right w:val="none" w:sz="0" w:space="0" w:color="auto"/>
      </w:divBdr>
    </w:div>
    <w:div w:id="1576010304">
      <w:bodyDiv w:val="1"/>
      <w:marLeft w:val="0"/>
      <w:marRight w:val="0"/>
      <w:marTop w:val="0"/>
      <w:marBottom w:val="0"/>
      <w:divBdr>
        <w:top w:val="none" w:sz="0" w:space="0" w:color="auto"/>
        <w:left w:val="none" w:sz="0" w:space="0" w:color="auto"/>
        <w:bottom w:val="none" w:sz="0" w:space="0" w:color="auto"/>
        <w:right w:val="none" w:sz="0" w:space="0" w:color="auto"/>
      </w:divBdr>
      <w:divsChild>
        <w:div w:id="1989435177">
          <w:marLeft w:val="0"/>
          <w:marRight w:val="0"/>
          <w:marTop w:val="0"/>
          <w:marBottom w:val="0"/>
          <w:divBdr>
            <w:top w:val="none" w:sz="0" w:space="0" w:color="auto"/>
            <w:left w:val="none" w:sz="0" w:space="0" w:color="auto"/>
            <w:bottom w:val="none" w:sz="0" w:space="0" w:color="auto"/>
            <w:right w:val="none" w:sz="0" w:space="0" w:color="auto"/>
          </w:divBdr>
        </w:div>
      </w:divsChild>
    </w:div>
    <w:div w:id="1668554798">
      <w:bodyDiv w:val="1"/>
      <w:marLeft w:val="0"/>
      <w:marRight w:val="0"/>
      <w:marTop w:val="0"/>
      <w:marBottom w:val="0"/>
      <w:divBdr>
        <w:top w:val="none" w:sz="0" w:space="0" w:color="auto"/>
        <w:left w:val="none" w:sz="0" w:space="0" w:color="auto"/>
        <w:bottom w:val="none" w:sz="0" w:space="0" w:color="auto"/>
        <w:right w:val="none" w:sz="0" w:space="0" w:color="auto"/>
      </w:divBdr>
    </w:div>
    <w:div w:id="1941835024">
      <w:bodyDiv w:val="1"/>
      <w:marLeft w:val="0"/>
      <w:marRight w:val="0"/>
      <w:marTop w:val="0"/>
      <w:marBottom w:val="0"/>
      <w:divBdr>
        <w:top w:val="none" w:sz="0" w:space="0" w:color="auto"/>
        <w:left w:val="none" w:sz="0" w:space="0" w:color="auto"/>
        <w:bottom w:val="none" w:sz="0" w:space="0" w:color="auto"/>
        <w:right w:val="none" w:sz="0" w:space="0" w:color="auto"/>
      </w:divBdr>
    </w:div>
    <w:div w:id="2007903578">
      <w:bodyDiv w:val="1"/>
      <w:marLeft w:val="0"/>
      <w:marRight w:val="0"/>
      <w:marTop w:val="0"/>
      <w:marBottom w:val="0"/>
      <w:divBdr>
        <w:top w:val="none" w:sz="0" w:space="0" w:color="auto"/>
        <w:left w:val="none" w:sz="0" w:space="0" w:color="auto"/>
        <w:bottom w:val="none" w:sz="0" w:space="0" w:color="auto"/>
        <w:right w:val="none" w:sz="0" w:space="0" w:color="auto"/>
      </w:divBdr>
    </w:div>
    <w:div w:id="2108453488">
      <w:bodyDiv w:val="1"/>
      <w:marLeft w:val="0"/>
      <w:marRight w:val="0"/>
      <w:marTop w:val="0"/>
      <w:marBottom w:val="0"/>
      <w:divBdr>
        <w:top w:val="none" w:sz="0" w:space="0" w:color="auto"/>
        <w:left w:val="none" w:sz="0" w:space="0" w:color="auto"/>
        <w:bottom w:val="none" w:sz="0" w:space="0" w:color="auto"/>
        <w:right w:val="none" w:sz="0" w:space="0" w:color="auto"/>
      </w:divBdr>
      <w:divsChild>
        <w:div w:id="256132414">
          <w:marLeft w:val="0"/>
          <w:marRight w:val="0"/>
          <w:marTop w:val="0"/>
          <w:marBottom w:val="0"/>
          <w:divBdr>
            <w:top w:val="none" w:sz="0" w:space="0" w:color="auto"/>
            <w:left w:val="none" w:sz="0" w:space="0" w:color="auto"/>
            <w:bottom w:val="none" w:sz="0" w:space="0" w:color="auto"/>
            <w:right w:val="none" w:sz="0" w:space="0" w:color="auto"/>
          </w:divBdr>
        </w:div>
        <w:div w:id="1214661612">
          <w:marLeft w:val="0"/>
          <w:marRight w:val="0"/>
          <w:marTop w:val="0"/>
          <w:marBottom w:val="0"/>
          <w:divBdr>
            <w:top w:val="none" w:sz="0" w:space="0" w:color="auto"/>
            <w:left w:val="none" w:sz="0" w:space="0" w:color="auto"/>
            <w:bottom w:val="none" w:sz="0" w:space="0" w:color="auto"/>
            <w:right w:val="none" w:sz="0" w:space="0" w:color="auto"/>
          </w:divBdr>
        </w:div>
        <w:div w:id="1367869521">
          <w:marLeft w:val="0"/>
          <w:marRight w:val="0"/>
          <w:marTop w:val="0"/>
          <w:marBottom w:val="0"/>
          <w:divBdr>
            <w:top w:val="none" w:sz="0" w:space="0" w:color="auto"/>
            <w:left w:val="none" w:sz="0" w:space="0" w:color="auto"/>
            <w:bottom w:val="none" w:sz="0" w:space="0" w:color="auto"/>
            <w:right w:val="none" w:sz="0" w:space="0" w:color="auto"/>
          </w:divBdr>
        </w:div>
        <w:div w:id="1498882650">
          <w:marLeft w:val="0"/>
          <w:marRight w:val="0"/>
          <w:marTop w:val="0"/>
          <w:marBottom w:val="0"/>
          <w:divBdr>
            <w:top w:val="none" w:sz="0" w:space="0" w:color="auto"/>
            <w:left w:val="none" w:sz="0" w:space="0" w:color="auto"/>
            <w:bottom w:val="none" w:sz="0" w:space="0" w:color="auto"/>
            <w:right w:val="none" w:sz="0" w:space="0" w:color="auto"/>
          </w:divBdr>
        </w:div>
        <w:div w:id="174575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en.kurdol@sanitetskvinnene.n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BB4D88-17CC-4825-9B00-2CAAF38CABF0}">
  <we:reference id="579de60b-c4a1-4f57-91ff-9557b1b633be" version="21.3.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12C898FE87E4AAB2931BC434ECC6E" ma:contentTypeVersion="16" ma:contentTypeDescription="Create a new document." ma:contentTypeScope="" ma:versionID="d466a5a4ee104c83add252a93c07a172">
  <xsd:schema xmlns:xsd="http://www.w3.org/2001/XMLSchema" xmlns:xs="http://www.w3.org/2001/XMLSchema" xmlns:p="http://schemas.microsoft.com/office/2006/metadata/properties" xmlns:ns2="36d53074-e179-4f80-ab1c-f5d8cb5bc737" xmlns:ns3="c59545f4-20fa-4c35-beb9-88c976aa93c6" targetNamespace="http://schemas.microsoft.com/office/2006/metadata/properties" ma:root="true" ma:fieldsID="c60fbee6378e0a7682f7ae89516d01a0" ns2:_="" ns3:_="">
    <xsd:import namespace="36d53074-e179-4f80-ab1c-f5d8cb5bc737"/>
    <xsd:import namespace="c59545f4-20fa-4c35-beb9-88c976aa93c6"/>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53074-e179-4f80-ab1c-f5d8cb5bc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570837-867a-4a0f-886c-a56d4a8af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9545f4-20fa-4c35-beb9-88c976aa93c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0f3114-1c26-40bb-8b8f-0a4c62063447}" ma:internalName="TaxCatchAll" ma:showField="CatchAllData" ma:web="c59545f4-20fa-4c35-beb9-88c976aa93c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d53074-e179-4f80-ab1c-f5d8cb5bc737">
      <Terms xmlns="http://schemas.microsoft.com/office/infopath/2007/PartnerControls"/>
    </lcf76f155ced4ddcb4097134ff3c332f>
    <TaxCatchAll xmlns="c59545f4-20fa-4c35-beb9-88c976aa93c6" xsi:nil="true"/>
    <SharedWithUsers xmlns="c59545f4-20fa-4c35-beb9-88c976aa93c6">
      <UserInfo>
        <DisplayName>Jemimah Mylvaganam</DisplayName>
        <AccountId>27</AccountId>
        <AccountType/>
      </UserInfo>
    </SharedWithUsers>
  </documentManagement>
</p:properties>
</file>

<file path=customXml/itemProps1.xml><?xml version="1.0" encoding="utf-8"?>
<ds:datastoreItem xmlns:ds="http://schemas.openxmlformats.org/officeDocument/2006/customXml" ds:itemID="{F9B67A84-7583-40D4-87C1-4994441CA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53074-e179-4f80-ab1c-f5d8cb5bc737"/>
    <ds:schemaRef ds:uri="c59545f4-20fa-4c35-beb9-88c976aa9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D8834-4298-4993-B56D-47EB28317E3D}">
  <ds:schemaRefs>
    <ds:schemaRef ds:uri="http://schemas.openxmlformats.org/officeDocument/2006/bibliography"/>
  </ds:schemaRefs>
</ds:datastoreItem>
</file>

<file path=customXml/itemProps3.xml><?xml version="1.0" encoding="utf-8"?>
<ds:datastoreItem xmlns:ds="http://schemas.openxmlformats.org/officeDocument/2006/customXml" ds:itemID="{7FD87100-7BD0-41E4-862F-6093BEBFB558}">
  <ds:schemaRefs>
    <ds:schemaRef ds:uri="http://schemas.microsoft.com/sharepoint/v3/contenttype/forms"/>
  </ds:schemaRefs>
</ds:datastoreItem>
</file>

<file path=customXml/itemProps4.xml><?xml version="1.0" encoding="utf-8"?>
<ds:datastoreItem xmlns:ds="http://schemas.openxmlformats.org/officeDocument/2006/customXml" ds:itemID="{36858884-FE26-4CE9-8951-A824199A1BBE}">
  <ds:schemaRefs>
    <ds:schemaRef ds:uri="http://schemas.microsoft.com/office/2006/metadata/properties"/>
    <ds:schemaRef ds:uri="http://schemas.microsoft.com/office/infopath/2007/PartnerControls"/>
    <ds:schemaRef ds:uri="36d53074-e179-4f80-ab1c-f5d8cb5bc737"/>
    <ds:schemaRef ds:uri="c59545f4-20fa-4c35-beb9-88c976aa93c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1692</Words>
  <Characters>8972</Characters>
  <Application>Microsoft Office Word</Application>
  <DocSecurity>0</DocSecurity>
  <Lines>74</Lines>
  <Paragraphs>21</Paragraphs>
  <ScaleCrop>false</ScaleCrop>
  <Company>Norske Kvinners Sanitetsforening</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Jemimah Mylvaganam</dc:creator>
  <cp:keywords/>
  <dc:description/>
  <cp:lastModifiedBy>Maren Njøs Kurdøl</cp:lastModifiedBy>
  <cp:revision>2</cp:revision>
  <cp:lastPrinted>2022-11-28T19:25:00Z</cp:lastPrinted>
  <dcterms:created xsi:type="dcterms:W3CDTF">2026-05-12T14:46:00Z</dcterms:created>
  <dcterms:modified xsi:type="dcterms:W3CDTF">2026-05-12T14:46:00Z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0x01010082312C898FE87E4AAB2931BC434ECC6E</vt:lpwstr>
  </property>
  <property fmtid="{D5CDD505-2E9C-101B-9397-08002B2CF9AE}" pid="3" name="MediaServiceImageTags">
    <vt:lpwstr/>
  </property>
</Properties>
</file>