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7AB8B" w14:textId="6CA50F52" w:rsidR="00ED77B9" w:rsidRDefault="565F1D79" w:rsidP="28D4C96C">
      <w:pPr>
        <w:spacing w:after="0" w:line="240" w:lineRule="auto"/>
        <w:jc w:val="center"/>
      </w:pPr>
      <w:r>
        <w:rPr>
          <w:noProof/>
        </w:rPr>
        <w:drawing>
          <wp:inline distT="0" distB="0" distL="0" distR="0" wp14:anchorId="4ABDBF7B" wp14:editId="28D4C96C">
            <wp:extent cx="1971675" cy="1962150"/>
            <wp:effectExtent l="0" t="0" r="0" b="0"/>
            <wp:docPr id="1562457648" name="Picture 15624576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1971675" cy="1962150"/>
                    </a:xfrm>
                    <a:prstGeom prst="rect">
                      <a:avLst/>
                    </a:prstGeom>
                  </pic:spPr>
                </pic:pic>
              </a:graphicData>
            </a:graphic>
          </wp:inline>
        </w:drawing>
      </w:r>
      <w:r>
        <w:br/>
      </w:r>
    </w:p>
    <w:p w14:paraId="7F58D6C2" w14:textId="4F347E15" w:rsidR="00ED77B9" w:rsidRDefault="00ED77B9" w:rsidP="28D4C96C">
      <w:pPr>
        <w:spacing w:after="0" w:line="240" w:lineRule="auto"/>
        <w:jc w:val="center"/>
        <w:rPr>
          <w:rStyle w:val="normaltextrun"/>
          <w:rFonts w:ascii="Calibri Light" w:eastAsia="Calibri Light" w:hAnsi="Calibri Light" w:cs="Calibri Light"/>
          <w:color w:val="000000" w:themeColor="text1"/>
          <w:sz w:val="56"/>
          <w:szCs w:val="56"/>
        </w:rPr>
      </w:pPr>
    </w:p>
    <w:p w14:paraId="389CECC0" w14:textId="6C27CAD2" w:rsidR="00ED77B9" w:rsidRDefault="00ED77B9" w:rsidP="28D4C96C">
      <w:pPr>
        <w:spacing w:after="0" w:line="240" w:lineRule="auto"/>
        <w:jc w:val="center"/>
        <w:rPr>
          <w:rStyle w:val="normaltextrun"/>
          <w:rFonts w:ascii="Calibri Light" w:eastAsia="Calibri Light" w:hAnsi="Calibri Light" w:cs="Calibri Light"/>
          <w:color w:val="000000" w:themeColor="text1"/>
          <w:sz w:val="56"/>
          <w:szCs w:val="56"/>
        </w:rPr>
      </w:pPr>
    </w:p>
    <w:p w14:paraId="7C825345" w14:textId="4F9BE8A0" w:rsidR="00ED77B9" w:rsidRDefault="00ED77B9" w:rsidP="28D4C96C">
      <w:pPr>
        <w:spacing w:after="0" w:line="240" w:lineRule="auto"/>
        <w:jc w:val="center"/>
        <w:rPr>
          <w:rStyle w:val="normaltextrun"/>
          <w:rFonts w:ascii="Calibri Light" w:eastAsia="Calibri Light" w:hAnsi="Calibri Light" w:cs="Calibri Light"/>
          <w:color w:val="000000" w:themeColor="text1"/>
          <w:sz w:val="56"/>
          <w:szCs w:val="56"/>
        </w:rPr>
      </w:pPr>
    </w:p>
    <w:p w14:paraId="0FD2730A" w14:textId="33D59989" w:rsidR="00ED77B9" w:rsidRDefault="00ED77B9" w:rsidP="28D4C96C">
      <w:pPr>
        <w:spacing w:after="0" w:line="240" w:lineRule="auto"/>
        <w:jc w:val="center"/>
        <w:rPr>
          <w:rStyle w:val="normaltextrun"/>
          <w:rFonts w:ascii="Calibri Light" w:eastAsia="Calibri Light" w:hAnsi="Calibri Light" w:cs="Calibri Light"/>
          <w:color w:val="000000" w:themeColor="text1"/>
          <w:sz w:val="56"/>
          <w:szCs w:val="56"/>
        </w:rPr>
      </w:pPr>
    </w:p>
    <w:p w14:paraId="0A7B975B" w14:textId="00500EFA" w:rsidR="00ED77B9" w:rsidRDefault="565F1D79" w:rsidP="28D4C96C">
      <w:pPr>
        <w:spacing w:after="0" w:line="240" w:lineRule="auto"/>
        <w:jc w:val="center"/>
        <w:rPr>
          <w:rFonts w:ascii="Calibri Light" w:eastAsia="Calibri Light" w:hAnsi="Calibri Light" w:cs="Calibri Light"/>
          <w:color w:val="000000" w:themeColor="text1"/>
          <w:sz w:val="56"/>
          <w:szCs w:val="56"/>
        </w:rPr>
      </w:pPr>
      <w:r w:rsidRPr="28D4C96C">
        <w:rPr>
          <w:rStyle w:val="normaltextrun"/>
          <w:rFonts w:ascii="Calibri Light" w:eastAsia="Calibri Light" w:hAnsi="Calibri Light" w:cs="Calibri Light"/>
          <w:color w:val="000000" w:themeColor="text1"/>
          <w:sz w:val="56"/>
          <w:szCs w:val="56"/>
        </w:rPr>
        <w:t xml:space="preserve">I front for kvinners helse </w:t>
      </w:r>
    </w:p>
    <w:p w14:paraId="3F25EE69" w14:textId="08FB7560" w:rsidR="00ED77B9" w:rsidRDefault="565F1D79" w:rsidP="28D4C96C">
      <w:pPr>
        <w:spacing w:after="0" w:line="240" w:lineRule="auto"/>
        <w:jc w:val="center"/>
        <w:rPr>
          <w:rFonts w:ascii="Calibri Light" w:eastAsia="Calibri Light" w:hAnsi="Calibri Light" w:cs="Calibri Light"/>
          <w:color w:val="000000" w:themeColor="text1"/>
          <w:sz w:val="56"/>
          <w:szCs w:val="56"/>
        </w:rPr>
      </w:pPr>
      <w:r w:rsidRPr="28D4C96C">
        <w:rPr>
          <w:rStyle w:val="normaltextrun"/>
          <w:rFonts w:ascii="Calibri Light" w:eastAsia="Calibri Light" w:hAnsi="Calibri Light" w:cs="Calibri Light"/>
          <w:color w:val="000000" w:themeColor="text1"/>
          <w:sz w:val="56"/>
          <w:szCs w:val="56"/>
        </w:rPr>
        <w:t>– trygge liv for alle</w:t>
      </w:r>
    </w:p>
    <w:p w14:paraId="6A2FE08C" w14:textId="341632E0" w:rsidR="00ED77B9" w:rsidRDefault="00ED77B9" w:rsidP="28D4C96C">
      <w:pPr>
        <w:spacing w:after="0" w:line="240" w:lineRule="auto"/>
        <w:jc w:val="center"/>
        <w:rPr>
          <w:rStyle w:val="normaltextrun"/>
          <w:rFonts w:ascii="Calibri Light" w:eastAsia="Calibri Light" w:hAnsi="Calibri Light" w:cs="Calibri Light"/>
          <w:color w:val="000000" w:themeColor="text1"/>
          <w:sz w:val="56"/>
          <w:szCs w:val="56"/>
        </w:rPr>
      </w:pPr>
    </w:p>
    <w:p w14:paraId="76D8CED3" w14:textId="25E29F94" w:rsidR="00ED77B9" w:rsidRDefault="565F1D79" w:rsidP="28D4C96C">
      <w:pPr>
        <w:spacing w:after="0" w:line="240" w:lineRule="auto"/>
        <w:jc w:val="center"/>
        <w:rPr>
          <w:rFonts w:ascii="Calibri Light" w:eastAsia="Calibri Light" w:hAnsi="Calibri Light" w:cs="Calibri Light"/>
          <w:color w:val="000000" w:themeColor="text1"/>
          <w:sz w:val="56"/>
          <w:szCs w:val="56"/>
        </w:rPr>
      </w:pPr>
      <w:r w:rsidRPr="28D4C96C">
        <w:rPr>
          <w:rStyle w:val="normaltextrun"/>
          <w:rFonts w:ascii="Calibri Light" w:eastAsia="Calibri Light" w:hAnsi="Calibri Light" w:cs="Calibri Light"/>
          <w:color w:val="000000" w:themeColor="text1"/>
          <w:sz w:val="56"/>
          <w:szCs w:val="56"/>
        </w:rPr>
        <w:t>Sanitetskvinnene mot 2030</w:t>
      </w:r>
    </w:p>
    <w:p w14:paraId="0C5D1F32" w14:textId="4A9BAE1B" w:rsidR="00ED77B9" w:rsidRDefault="00ED77B9" w:rsidP="28D4C96C">
      <w:pPr>
        <w:spacing w:after="0" w:line="240" w:lineRule="auto"/>
        <w:jc w:val="center"/>
        <w:rPr>
          <w:rStyle w:val="normaltextrun"/>
          <w:rFonts w:ascii="Calibri Light" w:eastAsia="Calibri Light" w:hAnsi="Calibri Light" w:cs="Calibri Light"/>
          <w:color w:val="000000" w:themeColor="text1"/>
          <w:sz w:val="56"/>
          <w:szCs w:val="56"/>
        </w:rPr>
      </w:pPr>
    </w:p>
    <w:p w14:paraId="2F750BFC" w14:textId="5EC9B777" w:rsidR="00ED77B9" w:rsidRDefault="00ED77B9" w:rsidP="28D4C96C">
      <w:pPr>
        <w:spacing w:after="0" w:line="240" w:lineRule="auto"/>
        <w:jc w:val="center"/>
        <w:rPr>
          <w:rStyle w:val="normaltextrun"/>
          <w:rFonts w:ascii="Calibri Light" w:eastAsia="Calibri Light" w:hAnsi="Calibri Light" w:cs="Calibri Light"/>
          <w:color w:val="000000" w:themeColor="text1"/>
          <w:sz w:val="56"/>
          <w:szCs w:val="56"/>
        </w:rPr>
      </w:pPr>
    </w:p>
    <w:p w14:paraId="676A1DED" w14:textId="469D71BC" w:rsidR="00ED77B9" w:rsidRDefault="00ED77B9" w:rsidP="28D4C96C">
      <w:pPr>
        <w:keepNext/>
        <w:keepLines/>
        <w:spacing w:before="240" w:after="0"/>
        <w:rPr>
          <w:rFonts w:ascii="Clear Sans" w:eastAsia="Clear Sans" w:hAnsi="Clear Sans" w:cs="Clear Sans"/>
          <w:color w:val="2F5496" w:themeColor="accent1" w:themeShade="BF"/>
          <w:sz w:val="24"/>
          <w:szCs w:val="24"/>
        </w:rPr>
      </w:pPr>
    </w:p>
    <w:p w14:paraId="734666C3" w14:textId="7BDCA393" w:rsidR="00ED77B9" w:rsidRDefault="00ED77B9" w:rsidP="28D4C96C">
      <w:pPr>
        <w:keepNext/>
        <w:keepLines/>
        <w:spacing w:before="240" w:after="0"/>
        <w:rPr>
          <w:rFonts w:ascii="Clear Sans" w:eastAsia="Clear Sans" w:hAnsi="Clear Sans" w:cs="Clear Sans"/>
          <w:color w:val="2F5496" w:themeColor="accent1" w:themeShade="BF"/>
          <w:sz w:val="24"/>
          <w:szCs w:val="24"/>
        </w:rPr>
      </w:pPr>
    </w:p>
    <w:p w14:paraId="5CD8522D" w14:textId="56F171B9" w:rsidR="00ED77B9" w:rsidRDefault="00ED77B9" w:rsidP="28D4C96C">
      <w:pPr>
        <w:keepNext/>
        <w:keepLines/>
        <w:spacing w:before="240" w:after="0"/>
        <w:rPr>
          <w:rFonts w:ascii="Clear Sans" w:eastAsia="Clear Sans" w:hAnsi="Clear Sans" w:cs="Clear Sans"/>
          <w:color w:val="2F5496" w:themeColor="accent1" w:themeShade="BF"/>
          <w:sz w:val="24"/>
          <w:szCs w:val="24"/>
        </w:rPr>
      </w:pPr>
    </w:p>
    <w:p w14:paraId="4ADCD8CE" w14:textId="1A0E4C41" w:rsidR="00ED77B9" w:rsidRDefault="00ED77B9" w:rsidP="28D4C96C">
      <w:pPr>
        <w:keepNext/>
        <w:keepLines/>
        <w:spacing w:before="240" w:after="0"/>
        <w:rPr>
          <w:rFonts w:ascii="Clear Sans" w:eastAsia="Clear Sans" w:hAnsi="Clear Sans" w:cs="Clear Sans"/>
          <w:color w:val="2F5496" w:themeColor="accent1" w:themeShade="BF"/>
          <w:sz w:val="24"/>
          <w:szCs w:val="24"/>
        </w:rPr>
      </w:pPr>
    </w:p>
    <w:p w14:paraId="32202020" w14:textId="2D6AC732" w:rsidR="00ED77B9" w:rsidRDefault="00ED77B9" w:rsidP="28D4C96C">
      <w:pPr>
        <w:keepNext/>
        <w:keepLines/>
        <w:spacing w:before="240" w:after="0"/>
        <w:rPr>
          <w:rFonts w:ascii="Clear Sans" w:eastAsia="Clear Sans" w:hAnsi="Clear Sans" w:cs="Clear Sans"/>
          <w:color w:val="2F5496" w:themeColor="accent1" w:themeShade="BF"/>
          <w:sz w:val="24"/>
          <w:szCs w:val="24"/>
        </w:rPr>
      </w:pPr>
    </w:p>
    <w:p w14:paraId="7EC9B0F4" w14:textId="21B5B8F9" w:rsidR="00ED77B9" w:rsidRDefault="00ED77B9" w:rsidP="28D4C96C">
      <w:pPr>
        <w:keepNext/>
        <w:keepLines/>
        <w:spacing w:before="240" w:after="0"/>
        <w:rPr>
          <w:rFonts w:ascii="Clear Sans" w:eastAsia="Clear Sans" w:hAnsi="Clear Sans" w:cs="Clear Sans"/>
          <w:color w:val="2F5496" w:themeColor="accent1" w:themeShade="BF"/>
          <w:sz w:val="24"/>
          <w:szCs w:val="24"/>
        </w:rPr>
      </w:pPr>
    </w:p>
    <w:p w14:paraId="4A32CEFA" w14:textId="15468434" w:rsidR="00ED77B9" w:rsidRDefault="565F1D79" w:rsidP="28D4C96C">
      <w:pPr>
        <w:spacing w:after="0" w:line="240" w:lineRule="auto"/>
        <w:rPr>
          <w:rFonts w:ascii="Clear Sans" w:eastAsia="Clear Sans" w:hAnsi="Clear Sans" w:cs="Clear Sans"/>
          <w:color w:val="000000" w:themeColor="text1"/>
          <w:sz w:val="24"/>
          <w:szCs w:val="24"/>
        </w:rPr>
      </w:pPr>
      <w:r w:rsidRPr="28D4C96C">
        <w:rPr>
          <w:rStyle w:val="eop"/>
          <w:rFonts w:ascii="Clear Sans" w:eastAsia="Clear Sans" w:hAnsi="Clear Sans" w:cs="Clear Sans"/>
          <w:color w:val="000000" w:themeColor="text1"/>
          <w:sz w:val="24"/>
          <w:szCs w:val="24"/>
        </w:rPr>
        <w:t> </w:t>
      </w:r>
    </w:p>
    <w:p w14:paraId="78F89EC7" w14:textId="5DCA36F0" w:rsidR="00ED77B9" w:rsidRDefault="565F1D79" w:rsidP="28D4C96C">
      <w:pPr>
        <w:spacing w:after="0" w:line="240" w:lineRule="auto"/>
        <w:rPr>
          <w:rFonts w:ascii="Clear Sans" w:eastAsia="Clear Sans" w:hAnsi="Clear Sans" w:cs="Clear Sans"/>
          <w:color w:val="000000" w:themeColor="text1"/>
          <w:sz w:val="24"/>
          <w:szCs w:val="24"/>
        </w:rPr>
      </w:pPr>
      <w:r w:rsidRPr="28D4C96C">
        <w:rPr>
          <w:rStyle w:val="normaltextrun"/>
          <w:rFonts w:ascii="Clear Sans" w:eastAsia="Clear Sans" w:hAnsi="Clear Sans" w:cs="Clear Sans"/>
          <w:color w:val="000000" w:themeColor="text1"/>
          <w:sz w:val="24"/>
          <w:szCs w:val="24"/>
        </w:rPr>
        <w:t xml:space="preserve">Visjon: </w:t>
      </w:r>
      <w:r>
        <w:tab/>
      </w:r>
      <w:r w:rsidRPr="28D4C96C">
        <w:rPr>
          <w:rStyle w:val="normaltextrun"/>
          <w:rFonts w:ascii="Clear Sans" w:eastAsia="Clear Sans" w:hAnsi="Clear Sans" w:cs="Clear Sans"/>
          <w:color w:val="000000" w:themeColor="text1"/>
          <w:sz w:val="24"/>
          <w:szCs w:val="24"/>
        </w:rPr>
        <w:t>I front for kvinners helse – trygge liv for alle.  </w:t>
      </w:r>
    </w:p>
    <w:p w14:paraId="6614351D" w14:textId="56D58EA1" w:rsidR="00ED77B9" w:rsidRDefault="00ED77B9" w:rsidP="28D4C96C">
      <w:pPr>
        <w:spacing w:after="0" w:line="240" w:lineRule="auto"/>
        <w:rPr>
          <w:rStyle w:val="normaltextrun"/>
          <w:rFonts w:ascii="Clear Sans" w:eastAsia="Clear Sans" w:hAnsi="Clear Sans" w:cs="Clear Sans"/>
          <w:color w:val="000000" w:themeColor="text1"/>
          <w:sz w:val="24"/>
          <w:szCs w:val="24"/>
        </w:rPr>
      </w:pPr>
    </w:p>
    <w:p w14:paraId="3B59E263" w14:textId="567DABD4" w:rsidR="00ED77B9" w:rsidRDefault="565F1D79" w:rsidP="28D4C96C">
      <w:pPr>
        <w:spacing w:after="0" w:line="240" w:lineRule="auto"/>
        <w:rPr>
          <w:rFonts w:ascii="Clear Sans" w:eastAsia="Clear Sans" w:hAnsi="Clear Sans" w:cs="Clear Sans"/>
          <w:color w:val="000000" w:themeColor="text1"/>
          <w:sz w:val="24"/>
          <w:szCs w:val="24"/>
        </w:rPr>
      </w:pPr>
      <w:r w:rsidRPr="28D4C96C">
        <w:rPr>
          <w:rStyle w:val="normaltextrun"/>
          <w:rFonts w:ascii="Clear Sans" w:eastAsia="Clear Sans" w:hAnsi="Clear Sans" w:cs="Clear Sans"/>
          <w:color w:val="000000" w:themeColor="text1"/>
          <w:sz w:val="24"/>
          <w:szCs w:val="24"/>
        </w:rPr>
        <w:t>Verdier</w:t>
      </w:r>
      <w:r w:rsidRPr="28D4C96C">
        <w:rPr>
          <w:rStyle w:val="normaltextrun"/>
          <w:rFonts w:ascii="Clear Sans" w:eastAsia="Clear Sans" w:hAnsi="Clear Sans" w:cs="Clear Sans"/>
          <w:b/>
          <w:bCs/>
          <w:color w:val="000000" w:themeColor="text1"/>
          <w:sz w:val="24"/>
          <w:szCs w:val="24"/>
        </w:rPr>
        <w:t xml:space="preserve">: </w:t>
      </w:r>
      <w:r>
        <w:tab/>
      </w:r>
      <w:r w:rsidRPr="007E2BCA">
        <w:rPr>
          <w:rStyle w:val="normaltextrun"/>
          <w:rFonts w:ascii="Clear Sans" w:eastAsia="Clear Sans" w:hAnsi="Clear Sans" w:cs="Clear Sans"/>
          <w:color w:val="000000" w:themeColor="text1"/>
          <w:sz w:val="24"/>
          <w:szCs w:val="24"/>
        </w:rPr>
        <w:t>Modige, nytenkende og likestilte</w:t>
      </w:r>
      <w:r w:rsidRPr="28D4C96C">
        <w:rPr>
          <w:rStyle w:val="normaltextrun"/>
          <w:rFonts w:ascii="Clear Sans" w:eastAsia="Clear Sans" w:hAnsi="Clear Sans" w:cs="Clear Sans"/>
          <w:b/>
          <w:bCs/>
          <w:color w:val="000000" w:themeColor="text1"/>
          <w:sz w:val="24"/>
          <w:szCs w:val="24"/>
        </w:rPr>
        <w:t> </w:t>
      </w:r>
      <w:r w:rsidRPr="28D4C96C">
        <w:rPr>
          <w:rStyle w:val="eop"/>
          <w:rFonts w:ascii="Clear Sans" w:eastAsia="Clear Sans" w:hAnsi="Clear Sans" w:cs="Clear Sans"/>
          <w:color w:val="000000" w:themeColor="text1"/>
          <w:sz w:val="24"/>
          <w:szCs w:val="24"/>
        </w:rPr>
        <w:t> </w:t>
      </w:r>
    </w:p>
    <w:p w14:paraId="571DFB9A" w14:textId="025C78D7" w:rsidR="00ED77B9" w:rsidRDefault="00ED77B9" w:rsidP="28D4C96C">
      <w:pPr>
        <w:spacing w:after="0" w:line="240" w:lineRule="auto"/>
        <w:rPr>
          <w:rStyle w:val="eop"/>
          <w:rFonts w:ascii="Clear Sans" w:eastAsia="Clear Sans" w:hAnsi="Clear Sans" w:cs="Clear Sans"/>
          <w:color w:val="000000" w:themeColor="text1"/>
          <w:sz w:val="24"/>
          <w:szCs w:val="24"/>
        </w:rPr>
      </w:pPr>
    </w:p>
    <w:p w14:paraId="5D1FEF48" w14:textId="0DA5CD0D" w:rsidR="00ED77B9" w:rsidRDefault="565F1D79" w:rsidP="28D4C96C">
      <w:pPr>
        <w:spacing w:after="0" w:line="240" w:lineRule="auto"/>
        <w:ind w:left="1410" w:hanging="1410"/>
        <w:rPr>
          <w:rFonts w:ascii="Clear Sans" w:eastAsia="Clear Sans" w:hAnsi="Clear Sans" w:cs="Clear Sans"/>
          <w:color w:val="000000" w:themeColor="text1"/>
          <w:sz w:val="24"/>
          <w:szCs w:val="24"/>
        </w:rPr>
      </w:pPr>
      <w:r w:rsidRPr="28D4C96C">
        <w:rPr>
          <w:rStyle w:val="normaltextrun"/>
          <w:rFonts w:ascii="Clear Sans" w:eastAsia="Clear Sans" w:hAnsi="Clear Sans" w:cs="Clear Sans"/>
          <w:color w:val="000000" w:themeColor="text1"/>
          <w:sz w:val="24"/>
          <w:szCs w:val="24"/>
        </w:rPr>
        <w:t xml:space="preserve">Hovedmål: </w:t>
      </w:r>
      <w:r>
        <w:tab/>
      </w:r>
      <w:r w:rsidR="2AEC043C" w:rsidRPr="28D4C96C">
        <w:rPr>
          <w:rStyle w:val="normaltextrun"/>
          <w:rFonts w:ascii="Clear Sans" w:eastAsia="Clear Sans" w:hAnsi="Clear Sans" w:cs="Clear Sans"/>
          <w:color w:val="000000" w:themeColor="text1"/>
          <w:sz w:val="24"/>
          <w:szCs w:val="24"/>
        </w:rPr>
        <w:t>Norske Kvinners Sanitetsforening</w:t>
      </w:r>
      <w:r w:rsidRPr="28D4C96C">
        <w:rPr>
          <w:rStyle w:val="normaltextrun"/>
          <w:rFonts w:ascii="Clear Sans" w:eastAsia="Clear Sans" w:hAnsi="Clear Sans" w:cs="Clear Sans"/>
          <w:color w:val="000000" w:themeColor="text1"/>
          <w:sz w:val="24"/>
          <w:szCs w:val="24"/>
        </w:rPr>
        <w:t xml:space="preserve"> er en synlig organisasjon som i fellesskap bedrer kvinnehelse og trygger lokalsamfunn gjennom målrett</w:t>
      </w:r>
      <w:r w:rsidR="4ACE9197" w:rsidRPr="28D4C96C">
        <w:rPr>
          <w:rStyle w:val="normaltextrun"/>
          <w:rFonts w:ascii="Clear Sans" w:eastAsia="Clear Sans" w:hAnsi="Clear Sans" w:cs="Clear Sans"/>
          <w:color w:val="000000" w:themeColor="text1"/>
          <w:sz w:val="24"/>
          <w:szCs w:val="24"/>
        </w:rPr>
        <w:t>et</w:t>
      </w:r>
      <w:r w:rsidRPr="28D4C96C">
        <w:rPr>
          <w:rStyle w:val="normaltextrun"/>
          <w:rFonts w:ascii="Clear Sans" w:eastAsia="Clear Sans" w:hAnsi="Clear Sans" w:cs="Clear Sans"/>
          <w:color w:val="000000" w:themeColor="text1"/>
          <w:sz w:val="24"/>
          <w:szCs w:val="24"/>
        </w:rPr>
        <w:t xml:space="preserve"> aktivitet og politisk gjennomslagskraft. </w:t>
      </w:r>
    </w:p>
    <w:p w14:paraId="5D17418D" w14:textId="5671EFEE" w:rsidR="00ED77B9" w:rsidRDefault="00ED77B9" w:rsidP="28D4C96C">
      <w:pPr>
        <w:spacing w:after="0" w:line="240" w:lineRule="auto"/>
        <w:ind w:left="1410" w:hanging="1410"/>
        <w:rPr>
          <w:rStyle w:val="normaltextrun"/>
          <w:rFonts w:ascii="Clear Sans" w:eastAsia="Clear Sans" w:hAnsi="Clear Sans" w:cs="Clear Sans"/>
          <w:color w:val="000000" w:themeColor="text1"/>
          <w:sz w:val="24"/>
          <w:szCs w:val="24"/>
        </w:rPr>
      </w:pPr>
    </w:p>
    <w:p w14:paraId="0E53BA49" w14:textId="63399584" w:rsidR="00ED77B9" w:rsidRDefault="565F1D79" w:rsidP="28D4C96C">
      <w:pPr>
        <w:spacing w:after="0" w:line="240" w:lineRule="auto"/>
        <w:ind w:left="1410" w:hanging="1410"/>
        <w:rPr>
          <w:rFonts w:ascii="Clear Sans" w:eastAsia="Clear Sans" w:hAnsi="Clear Sans" w:cs="Clear Sans"/>
          <w:color w:val="000000" w:themeColor="text1"/>
          <w:sz w:val="24"/>
          <w:szCs w:val="24"/>
        </w:rPr>
      </w:pPr>
      <w:r w:rsidRPr="644FC81B">
        <w:rPr>
          <w:rStyle w:val="normaltextrun"/>
          <w:rFonts w:ascii="Clear Sans" w:eastAsia="Clear Sans" w:hAnsi="Clear Sans" w:cs="Clear Sans"/>
          <w:color w:val="000000" w:themeColor="text1"/>
          <w:sz w:val="24"/>
          <w:szCs w:val="24"/>
        </w:rPr>
        <w:t>Delmål:</w:t>
      </w:r>
      <w:r>
        <w:tab/>
      </w:r>
      <w:r w:rsidR="06227BAB" w:rsidRPr="644FC81B">
        <w:rPr>
          <w:rStyle w:val="normaltextrun"/>
          <w:rFonts w:ascii="Clear Sans" w:eastAsia="Clear Sans" w:hAnsi="Clear Sans" w:cs="Clear Sans"/>
          <w:color w:val="000000" w:themeColor="text1"/>
          <w:sz w:val="24"/>
          <w:szCs w:val="24"/>
        </w:rPr>
        <w:t>Norske Kvinners Sanitetsforening</w:t>
      </w:r>
      <w:r w:rsidRPr="644FC81B">
        <w:rPr>
          <w:rStyle w:val="normaltextrun"/>
          <w:rFonts w:ascii="Clear Sans" w:eastAsia="Clear Sans" w:hAnsi="Clear Sans" w:cs="Clear Sans"/>
          <w:color w:val="000000" w:themeColor="text1"/>
          <w:sz w:val="24"/>
          <w:szCs w:val="24"/>
        </w:rPr>
        <w:t xml:space="preserve"> driver målrettede og attraktive aktiviteter for å bedre kvinners helse og sikre trygge lokalsamfunn. </w:t>
      </w:r>
      <w:r>
        <w:br/>
      </w:r>
      <w:r w:rsidRPr="644FC81B">
        <w:rPr>
          <w:rStyle w:val="normaltextrun"/>
          <w:rFonts w:ascii="Clear Sans" w:eastAsia="Clear Sans" w:hAnsi="Clear Sans" w:cs="Clear Sans"/>
          <w:color w:val="000000" w:themeColor="text1"/>
          <w:sz w:val="24"/>
          <w:szCs w:val="24"/>
        </w:rPr>
        <w:t> </w:t>
      </w:r>
      <w:r>
        <w:br/>
      </w:r>
      <w:r w:rsidR="1BBC152D" w:rsidRPr="644FC81B">
        <w:rPr>
          <w:rStyle w:val="normaltextrun"/>
          <w:rFonts w:ascii="Clear Sans" w:eastAsia="Clear Sans" w:hAnsi="Clear Sans" w:cs="Clear Sans"/>
          <w:color w:val="000000" w:themeColor="text1"/>
          <w:sz w:val="24"/>
          <w:szCs w:val="24"/>
        </w:rPr>
        <w:t>Norske Kvinners Sanitetsforening</w:t>
      </w:r>
      <w:r w:rsidRPr="644FC81B">
        <w:rPr>
          <w:rStyle w:val="normaltextrun"/>
          <w:rFonts w:ascii="Clear Sans" w:eastAsia="Clear Sans" w:hAnsi="Clear Sans" w:cs="Clear Sans"/>
          <w:color w:val="000000" w:themeColor="text1"/>
          <w:sz w:val="24"/>
          <w:szCs w:val="24"/>
        </w:rPr>
        <w:t xml:space="preserve"> er en synlig og samfunnsrelevant organisasjon</w:t>
      </w:r>
      <w:r w:rsidR="00C25975" w:rsidRPr="644FC81B">
        <w:rPr>
          <w:rStyle w:val="normaltextrun"/>
          <w:rFonts w:ascii="Clear Sans" w:eastAsia="Clear Sans" w:hAnsi="Clear Sans" w:cs="Clear Sans"/>
          <w:color w:val="000000" w:themeColor="text1"/>
          <w:sz w:val="24"/>
          <w:szCs w:val="24"/>
        </w:rPr>
        <w:t>.</w:t>
      </w:r>
    </w:p>
    <w:p w14:paraId="34D383C7" w14:textId="727795CA" w:rsidR="00ED77B9" w:rsidRDefault="00ED77B9" w:rsidP="28D4C96C">
      <w:pPr>
        <w:spacing w:after="0" w:line="240" w:lineRule="auto"/>
        <w:ind w:left="1410" w:hanging="1410"/>
        <w:rPr>
          <w:rStyle w:val="normaltextrun"/>
          <w:rFonts w:ascii="Clear Sans" w:eastAsia="Clear Sans" w:hAnsi="Clear Sans" w:cs="Clear Sans"/>
          <w:color w:val="000000" w:themeColor="text1"/>
          <w:sz w:val="24"/>
          <w:szCs w:val="24"/>
        </w:rPr>
      </w:pPr>
    </w:p>
    <w:p w14:paraId="5B93990B" w14:textId="3FE2A180" w:rsidR="00ED77B9" w:rsidRDefault="032F4F44" w:rsidP="28D4C96C">
      <w:pPr>
        <w:spacing w:after="0" w:line="240" w:lineRule="auto"/>
        <w:ind w:left="1410"/>
        <w:rPr>
          <w:rStyle w:val="normaltextrun"/>
          <w:rFonts w:ascii="Clear Sans" w:eastAsia="Clear Sans" w:hAnsi="Clear Sans" w:cs="Clear Sans"/>
          <w:color w:val="000000" w:themeColor="text1"/>
          <w:sz w:val="24"/>
          <w:szCs w:val="24"/>
        </w:rPr>
      </w:pPr>
      <w:r w:rsidRPr="28D4C96C">
        <w:rPr>
          <w:rStyle w:val="normaltextrun"/>
          <w:rFonts w:ascii="Clear Sans" w:eastAsia="Clear Sans" w:hAnsi="Clear Sans" w:cs="Clear Sans"/>
          <w:color w:val="000000" w:themeColor="text1"/>
          <w:sz w:val="24"/>
          <w:szCs w:val="24"/>
        </w:rPr>
        <w:t xml:space="preserve">Norske Kvinners Sanitetsforenings </w:t>
      </w:r>
      <w:r w:rsidR="565F1D79" w:rsidRPr="28D4C96C">
        <w:rPr>
          <w:rStyle w:val="normaltextrun"/>
          <w:rFonts w:ascii="Clear Sans" w:eastAsia="Clear Sans" w:hAnsi="Clear Sans" w:cs="Clear Sans"/>
          <w:color w:val="000000" w:themeColor="text1"/>
          <w:sz w:val="24"/>
          <w:szCs w:val="24"/>
        </w:rPr>
        <w:t>styrke ligger i god samhandling mellom frivillige, virksomheter og ansatte.   </w:t>
      </w:r>
    </w:p>
    <w:p w14:paraId="5F1A2AA5" w14:textId="1635FCF4" w:rsidR="00ED77B9" w:rsidRDefault="565F1D79" w:rsidP="28D4C96C">
      <w:pPr>
        <w:spacing w:after="0" w:line="240" w:lineRule="auto"/>
        <w:rPr>
          <w:rFonts w:ascii="Clear Sans" w:eastAsia="Clear Sans" w:hAnsi="Clear Sans" w:cs="Clear Sans"/>
          <w:color w:val="000000" w:themeColor="text1"/>
          <w:sz w:val="24"/>
          <w:szCs w:val="24"/>
        </w:rPr>
      </w:pPr>
      <w:r w:rsidRPr="28D4C96C">
        <w:rPr>
          <w:rStyle w:val="eop"/>
          <w:rFonts w:ascii="Clear Sans" w:eastAsia="Clear Sans" w:hAnsi="Clear Sans" w:cs="Clear Sans"/>
          <w:color w:val="000000" w:themeColor="text1"/>
          <w:sz w:val="24"/>
          <w:szCs w:val="24"/>
        </w:rPr>
        <w:t> </w:t>
      </w:r>
    </w:p>
    <w:p w14:paraId="1A9CD8DA" w14:textId="57220262" w:rsidR="00ED77B9" w:rsidRDefault="00ED77B9" w:rsidP="28D4C96C">
      <w:pPr>
        <w:spacing w:after="0" w:line="240" w:lineRule="auto"/>
        <w:rPr>
          <w:rStyle w:val="eop"/>
          <w:rFonts w:ascii="Clear Sans" w:eastAsia="Clear Sans" w:hAnsi="Clear Sans" w:cs="Clear Sans"/>
          <w:color w:val="000000" w:themeColor="text1"/>
          <w:sz w:val="24"/>
          <w:szCs w:val="24"/>
        </w:rPr>
      </w:pPr>
    </w:p>
    <w:p w14:paraId="1A851228" w14:textId="5D4EF869" w:rsidR="00ED77B9" w:rsidRDefault="00ED77B9" w:rsidP="28D4C96C">
      <w:pPr>
        <w:spacing w:after="0" w:line="240" w:lineRule="auto"/>
        <w:rPr>
          <w:rStyle w:val="eop"/>
          <w:rFonts w:ascii="Clear Sans" w:eastAsia="Clear Sans" w:hAnsi="Clear Sans" w:cs="Clear Sans"/>
          <w:color w:val="000000" w:themeColor="text1"/>
          <w:sz w:val="24"/>
          <w:szCs w:val="24"/>
        </w:rPr>
      </w:pPr>
    </w:p>
    <w:p w14:paraId="17998FA5" w14:textId="1227CD11" w:rsidR="00ED77B9" w:rsidRDefault="00ED77B9" w:rsidP="28D4C96C">
      <w:pPr>
        <w:spacing w:after="0" w:line="240" w:lineRule="auto"/>
        <w:rPr>
          <w:rStyle w:val="eop"/>
          <w:rFonts w:ascii="Clear Sans" w:eastAsia="Clear Sans" w:hAnsi="Clear Sans" w:cs="Clear Sans"/>
          <w:color w:val="000000" w:themeColor="text1"/>
          <w:sz w:val="24"/>
          <w:szCs w:val="24"/>
        </w:rPr>
      </w:pPr>
    </w:p>
    <w:p w14:paraId="37904328" w14:textId="753F8AA0" w:rsidR="00ED77B9" w:rsidRDefault="00ED77B9" w:rsidP="28D4C96C">
      <w:pPr>
        <w:spacing w:after="0" w:line="240" w:lineRule="auto"/>
        <w:rPr>
          <w:rStyle w:val="eop"/>
          <w:rFonts w:ascii="Clear Sans" w:eastAsia="Clear Sans" w:hAnsi="Clear Sans" w:cs="Clear Sans"/>
          <w:color w:val="000000" w:themeColor="text1"/>
          <w:sz w:val="24"/>
          <w:szCs w:val="24"/>
        </w:rPr>
      </w:pPr>
    </w:p>
    <w:p w14:paraId="282A6BB3" w14:textId="67578C9D" w:rsidR="00ED77B9" w:rsidRDefault="00ED77B9" w:rsidP="28D4C96C">
      <w:pPr>
        <w:spacing w:after="0" w:line="240" w:lineRule="auto"/>
        <w:rPr>
          <w:rStyle w:val="eop"/>
          <w:rFonts w:ascii="Clear Sans" w:eastAsia="Clear Sans" w:hAnsi="Clear Sans" w:cs="Clear Sans"/>
          <w:color w:val="000000" w:themeColor="text1"/>
          <w:sz w:val="24"/>
          <w:szCs w:val="24"/>
        </w:rPr>
      </w:pPr>
    </w:p>
    <w:p w14:paraId="6DD53BFA" w14:textId="7B7B66FC" w:rsidR="00ED77B9" w:rsidRDefault="00ED77B9" w:rsidP="28D4C96C">
      <w:pPr>
        <w:spacing w:after="0" w:line="240" w:lineRule="auto"/>
        <w:rPr>
          <w:rStyle w:val="eop"/>
          <w:rFonts w:ascii="Clear Sans" w:eastAsia="Clear Sans" w:hAnsi="Clear Sans" w:cs="Clear Sans"/>
          <w:color w:val="000000" w:themeColor="text1"/>
          <w:sz w:val="24"/>
          <w:szCs w:val="24"/>
        </w:rPr>
      </w:pPr>
    </w:p>
    <w:p w14:paraId="76DB4555" w14:textId="78CFDF48" w:rsidR="00ED77B9" w:rsidRDefault="00ED77B9" w:rsidP="28D4C96C">
      <w:pPr>
        <w:spacing w:after="0" w:line="240" w:lineRule="auto"/>
        <w:rPr>
          <w:rStyle w:val="eop"/>
          <w:rFonts w:ascii="Clear Sans" w:eastAsia="Clear Sans" w:hAnsi="Clear Sans" w:cs="Clear Sans"/>
          <w:color w:val="000000" w:themeColor="text1"/>
          <w:sz w:val="24"/>
          <w:szCs w:val="24"/>
        </w:rPr>
      </w:pPr>
    </w:p>
    <w:p w14:paraId="3BD9AFB3" w14:textId="47BEF93D" w:rsidR="00ED77B9" w:rsidRDefault="00ED77B9" w:rsidP="28D4C96C">
      <w:pPr>
        <w:spacing w:after="0" w:line="240" w:lineRule="auto"/>
        <w:rPr>
          <w:rStyle w:val="eop"/>
          <w:rFonts w:ascii="Clear Sans" w:eastAsia="Clear Sans" w:hAnsi="Clear Sans" w:cs="Clear Sans"/>
          <w:color w:val="000000" w:themeColor="text1"/>
          <w:sz w:val="24"/>
          <w:szCs w:val="24"/>
        </w:rPr>
      </w:pPr>
    </w:p>
    <w:p w14:paraId="3C55970E" w14:textId="4436761A" w:rsidR="00ED77B9" w:rsidRDefault="00ED77B9" w:rsidP="28D4C96C">
      <w:pPr>
        <w:spacing w:after="0" w:line="240" w:lineRule="auto"/>
        <w:rPr>
          <w:rStyle w:val="eop"/>
          <w:rFonts w:ascii="Clear Sans" w:eastAsia="Clear Sans" w:hAnsi="Clear Sans" w:cs="Clear Sans"/>
          <w:color w:val="000000" w:themeColor="text1"/>
          <w:sz w:val="24"/>
          <w:szCs w:val="24"/>
        </w:rPr>
      </w:pPr>
    </w:p>
    <w:p w14:paraId="08870FE9" w14:textId="70A2225D" w:rsidR="00ED77B9" w:rsidRDefault="00ED77B9" w:rsidP="28D4C96C">
      <w:pPr>
        <w:spacing w:after="0" w:line="240" w:lineRule="auto"/>
        <w:rPr>
          <w:rStyle w:val="eop"/>
          <w:rFonts w:ascii="Clear Sans" w:eastAsia="Clear Sans" w:hAnsi="Clear Sans" w:cs="Clear Sans"/>
          <w:color w:val="000000" w:themeColor="text1"/>
          <w:sz w:val="24"/>
          <w:szCs w:val="24"/>
        </w:rPr>
      </w:pPr>
    </w:p>
    <w:p w14:paraId="236CB0C4" w14:textId="5A5896A5" w:rsidR="00ED77B9" w:rsidRDefault="00ED77B9" w:rsidP="28D4C96C">
      <w:pPr>
        <w:spacing w:after="0" w:line="240" w:lineRule="auto"/>
        <w:rPr>
          <w:rStyle w:val="eop"/>
          <w:rFonts w:ascii="Clear Sans" w:eastAsia="Clear Sans" w:hAnsi="Clear Sans" w:cs="Clear Sans"/>
          <w:color w:val="000000" w:themeColor="text1"/>
          <w:sz w:val="24"/>
          <w:szCs w:val="24"/>
        </w:rPr>
      </w:pPr>
    </w:p>
    <w:p w14:paraId="1437E669" w14:textId="068DA186" w:rsidR="00ED77B9" w:rsidRDefault="00ED77B9" w:rsidP="28D4C96C">
      <w:pPr>
        <w:spacing w:after="0" w:line="240" w:lineRule="auto"/>
        <w:rPr>
          <w:rStyle w:val="eop"/>
          <w:rFonts w:ascii="Clear Sans" w:eastAsia="Clear Sans" w:hAnsi="Clear Sans" w:cs="Clear Sans"/>
          <w:color w:val="000000" w:themeColor="text1"/>
          <w:sz w:val="24"/>
          <w:szCs w:val="24"/>
        </w:rPr>
      </w:pPr>
    </w:p>
    <w:p w14:paraId="20AF00D2" w14:textId="3BD00076" w:rsidR="00ED77B9" w:rsidRDefault="00ED77B9" w:rsidP="28D4C96C">
      <w:pPr>
        <w:spacing w:after="0" w:line="240" w:lineRule="auto"/>
        <w:rPr>
          <w:rStyle w:val="eop"/>
          <w:rFonts w:ascii="Clear Sans" w:eastAsia="Clear Sans" w:hAnsi="Clear Sans" w:cs="Clear Sans"/>
          <w:color w:val="000000" w:themeColor="text1"/>
          <w:sz w:val="24"/>
          <w:szCs w:val="24"/>
        </w:rPr>
      </w:pPr>
    </w:p>
    <w:p w14:paraId="09EDA9DC" w14:textId="1753C192" w:rsidR="00ED77B9" w:rsidRDefault="00ED77B9" w:rsidP="28D4C96C">
      <w:pPr>
        <w:spacing w:after="0" w:line="240" w:lineRule="auto"/>
        <w:rPr>
          <w:rStyle w:val="eop"/>
          <w:rFonts w:ascii="Clear Sans" w:eastAsia="Clear Sans" w:hAnsi="Clear Sans" w:cs="Clear Sans"/>
          <w:color w:val="000000" w:themeColor="text1"/>
          <w:sz w:val="24"/>
          <w:szCs w:val="24"/>
        </w:rPr>
      </w:pPr>
    </w:p>
    <w:p w14:paraId="69E8AD53" w14:textId="09A9A3BD" w:rsidR="00ED77B9" w:rsidRDefault="00ED77B9" w:rsidP="28D4C96C">
      <w:pPr>
        <w:spacing w:after="0" w:line="240" w:lineRule="auto"/>
        <w:rPr>
          <w:rStyle w:val="eop"/>
          <w:rFonts w:ascii="Clear Sans" w:eastAsia="Clear Sans" w:hAnsi="Clear Sans" w:cs="Clear Sans"/>
          <w:color w:val="000000" w:themeColor="text1"/>
          <w:sz w:val="24"/>
          <w:szCs w:val="24"/>
        </w:rPr>
      </w:pPr>
    </w:p>
    <w:p w14:paraId="530BF578" w14:textId="279E6995" w:rsidR="00ED77B9" w:rsidRDefault="00ED77B9" w:rsidP="28D4C96C">
      <w:pPr>
        <w:spacing w:after="0" w:line="240" w:lineRule="auto"/>
        <w:rPr>
          <w:rStyle w:val="eop"/>
          <w:rFonts w:ascii="Clear Sans" w:eastAsia="Clear Sans" w:hAnsi="Clear Sans" w:cs="Clear Sans"/>
          <w:color w:val="000000" w:themeColor="text1"/>
          <w:sz w:val="24"/>
          <w:szCs w:val="24"/>
        </w:rPr>
      </w:pPr>
    </w:p>
    <w:p w14:paraId="54AF39AA" w14:textId="36E85C82" w:rsidR="00ED77B9" w:rsidRDefault="00ED77B9" w:rsidP="28D4C96C">
      <w:pPr>
        <w:spacing w:after="0" w:line="240" w:lineRule="auto"/>
        <w:rPr>
          <w:rStyle w:val="eop"/>
          <w:rFonts w:ascii="Clear Sans" w:eastAsia="Clear Sans" w:hAnsi="Clear Sans" w:cs="Clear Sans"/>
          <w:color w:val="000000" w:themeColor="text1"/>
          <w:sz w:val="24"/>
          <w:szCs w:val="24"/>
        </w:rPr>
      </w:pPr>
    </w:p>
    <w:p w14:paraId="6908873C" w14:textId="5F9121F4" w:rsidR="00ED77B9" w:rsidRDefault="00ED77B9" w:rsidP="28D4C96C">
      <w:pPr>
        <w:spacing w:after="0" w:line="240" w:lineRule="auto"/>
        <w:rPr>
          <w:rStyle w:val="eop"/>
          <w:rFonts w:ascii="Clear Sans" w:eastAsia="Clear Sans" w:hAnsi="Clear Sans" w:cs="Clear Sans"/>
          <w:color w:val="000000" w:themeColor="text1"/>
          <w:sz w:val="24"/>
          <w:szCs w:val="24"/>
        </w:rPr>
      </w:pPr>
    </w:p>
    <w:p w14:paraId="4FBCFF0F" w14:textId="39D2FBA8" w:rsidR="00ED77B9" w:rsidRDefault="565F1D79" w:rsidP="28D4C96C">
      <w:pPr>
        <w:spacing w:after="0" w:line="240" w:lineRule="auto"/>
        <w:rPr>
          <w:rFonts w:ascii="Clear Sans" w:eastAsia="Clear Sans" w:hAnsi="Clear Sans" w:cs="Clear Sans"/>
          <w:color w:val="000000" w:themeColor="text1"/>
          <w:sz w:val="24"/>
          <w:szCs w:val="24"/>
        </w:rPr>
      </w:pPr>
      <w:r w:rsidRPr="28D4C96C">
        <w:rPr>
          <w:rStyle w:val="eop"/>
          <w:rFonts w:ascii="Clear Sans" w:eastAsia="Clear Sans" w:hAnsi="Clear Sans" w:cs="Clear Sans"/>
          <w:color w:val="000000" w:themeColor="text1"/>
          <w:sz w:val="24"/>
          <w:szCs w:val="24"/>
        </w:rPr>
        <w:t> </w:t>
      </w:r>
    </w:p>
    <w:p w14:paraId="3EDE4967" w14:textId="4FEE57C7" w:rsidR="00ED77B9" w:rsidRDefault="565F1D79" w:rsidP="28D4C96C">
      <w:pPr>
        <w:spacing w:after="0" w:line="240" w:lineRule="auto"/>
        <w:jc w:val="center"/>
        <w:rPr>
          <w:rFonts w:ascii="Clear Sans" w:eastAsia="Clear Sans" w:hAnsi="Clear Sans" w:cs="Clear Sans"/>
          <w:color w:val="000000" w:themeColor="text1"/>
          <w:sz w:val="24"/>
          <w:szCs w:val="24"/>
        </w:rPr>
      </w:pPr>
      <w:r w:rsidRPr="28D4C96C">
        <w:rPr>
          <w:rStyle w:val="normaltextrun"/>
          <w:rFonts w:ascii="Clear Sans" w:eastAsia="Clear Sans" w:hAnsi="Clear Sans" w:cs="Clear Sans"/>
          <w:b/>
          <w:bCs/>
          <w:color w:val="000000" w:themeColor="text1"/>
          <w:sz w:val="24"/>
          <w:szCs w:val="24"/>
        </w:rPr>
        <w:t>Hovedmål</w:t>
      </w:r>
      <w:r w:rsidRPr="28D4C96C">
        <w:rPr>
          <w:rStyle w:val="eop"/>
          <w:rFonts w:ascii="Clear Sans" w:eastAsia="Clear Sans" w:hAnsi="Clear Sans" w:cs="Clear Sans"/>
          <w:color w:val="000000" w:themeColor="text1"/>
          <w:sz w:val="24"/>
          <w:szCs w:val="24"/>
        </w:rPr>
        <w:t> </w:t>
      </w:r>
    </w:p>
    <w:p w14:paraId="446E25EE" w14:textId="42342415" w:rsidR="00ED77B9" w:rsidRDefault="00ED77B9" w:rsidP="28D4C96C">
      <w:pPr>
        <w:spacing w:after="0" w:line="240" w:lineRule="auto"/>
        <w:rPr>
          <w:rFonts w:ascii="Clear Sans" w:eastAsia="Clear Sans" w:hAnsi="Clear Sans" w:cs="Clear Sans"/>
          <w:color w:val="000000" w:themeColor="text1"/>
          <w:sz w:val="24"/>
          <w:szCs w:val="24"/>
        </w:rPr>
      </w:pPr>
    </w:p>
    <w:p w14:paraId="535CA9A7" w14:textId="66FB378E" w:rsidR="00ED77B9" w:rsidRDefault="565F1D79" w:rsidP="28D4C96C">
      <w:pPr>
        <w:spacing w:after="0" w:line="240" w:lineRule="auto"/>
        <w:rPr>
          <w:rFonts w:ascii="Clear Sans" w:eastAsia="Clear Sans" w:hAnsi="Clear Sans" w:cs="Clear Sans"/>
          <w:color w:val="000000" w:themeColor="text1"/>
          <w:sz w:val="24"/>
          <w:szCs w:val="24"/>
        </w:rPr>
      </w:pPr>
      <w:r w:rsidRPr="28D4C96C">
        <w:rPr>
          <w:rStyle w:val="normaltextrun"/>
          <w:rFonts w:ascii="Clear Sans" w:eastAsia="Clear Sans" w:hAnsi="Clear Sans" w:cs="Clear Sans"/>
          <w:b/>
          <w:bCs/>
          <w:color w:val="000000" w:themeColor="text1"/>
          <w:sz w:val="24"/>
          <w:szCs w:val="24"/>
        </w:rPr>
        <w:t>Sanitetskvinnene er en synlig organisasjon som i fellesskap bedrer kvinnehelse og trygger lokalsamfunn gjennom målrett</w:t>
      </w:r>
      <w:r w:rsidR="007B31EC">
        <w:rPr>
          <w:rStyle w:val="normaltextrun"/>
          <w:rFonts w:ascii="Clear Sans" w:eastAsia="Clear Sans" w:hAnsi="Clear Sans" w:cs="Clear Sans"/>
          <w:b/>
          <w:bCs/>
          <w:color w:val="000000" w:themeColor="text1"/>
          <w:sz w:val="24"/>
          <w:szCs w:val="24"/>
        </w:rPr>
        <w:t>et</w:t>
      </w:r>
      <w:r w:rsidRPr="28D4C96C">
        <w:rPr>
          <w:rStyle w:val="normaltextrun"/>
          <w:rFonts w:ascii="Clear Sans" w:eastAsia="Clear Sans" w:hAnsi="Clear Sans" w:cs="Clear Sans"/>
          <w:b/>
          <w:bCs/>
          <w:color w:val="000000" w:themeColor="text1"/>
          <w:sz w:val="24"/>
          <w:szCs w:val="24"/>
        </w:rPr>
        <w:t xml:space="preserve"> aktivitet og politisk gjennomslagskraft.</w:t>
      </w:r>
      <w:r w:rsidRPr="28D4C96C">
        <w:rPr>
          <w:rStyle w:val="eop"/>
          <w:rFonts w:ascii="Clear Sans" w:eastAsia="Clear Sans" w:hAnsi="Clear Sans" w:cs="Clear Sans"/>
          <w:color w:val="000000" w:themeColor="text1"/>
          <w:sz w:val="24"/>
          <w:szCs w:val="24"/>
        </w:rPr>
        <w:t> </w:t>
      </w:r>
    </w:p>
    <w:p w14:paraId="27A24DD7" w14:textId="55AA16FD" w:rsidR="00ED77B9" w:rsidRDefault="00ED77B9" w:rsidP="28D4C96C">
      <w:pPr>
        <w:spacing w:after="0" w:line="240" w:lineRule="auto"/>
        <w:rPr>
          <w:rFonts w:ascii="Clear Sans" w:eastAsia="Clear Sans" w:hAnsi="Clear Sans" w:cs="Clear Sans"/>
          <w:color w:val="000000" w:themeColor="text1"/>
          <w:sz w:val="24"/>
          <w:szCs w:val="24"/>
        </w:rPr>
      </w:pPr>
    </w:p>
    <w:p w14:paraId="4DA79164" w14:textId="65304EE4" w:rsidR="00ED77B9" w:rsidRDefault="565F1D79" w:rsidP="28D4C96C">
      <w:pPr>
        <w:spacing w:after="0" w:line="240" w:lineRule="auto"/>
        <w:rPr>
          <w:rFonts w:ascii="Clear Sans" w:eastAsia="Clear Sans" w:hAnsi="Clear Sans" w:cs="Clear Sans"/>
          <w:color w:val="000000" w:themeColor="text1"/>
          <w:sz w:val="24"/>
          <w:szCs w:val="24"/>
        </w:rPr>
      </w:pPr>
      <w:r w:rsidRPr="28D4C96C">
        <w:rPr>
          <w:rStyle w:val="normaltextrun"/>
          <w:rFonts w:ascii="Clear Sans" w:eastAsia="Clear Sans" w:hAnsi="Clear Sans" w:cs="Clear Sans"/>
          <w:color w:val="000000" w:themeColor="text1"/>
          <w:sz w:val="24"/>
          <w:szCs w:val="24"/>
        </w:rPr>
        <w:t xml:space="preserve">Sanitetskvinnene har siden 1896 jobbet for kvinners helse og levekår lokalt, nasjonalt og globalt. FNs </w:t>
      </w:r>
      <w:proofErr w:type="spellStart"/>
      <w:r w:rsidRPr="28D4C96C">
        <w:rPr>
          <w:rStyle w:val="normaltextrun"/>
          <w:rFonts w:ascii="Clear Sans" w:eastAsia="Clear Sans" w:hAnsi="Clear Sans" w:cs="Clear Sans"/>
          <w:color w:val="000000" w:themeColor="text1"/>
          <w:sz w:val="24"/>
          <w:szCs w:val="24"/>
        </w:rPr>
        <w:t>bærekraftsmål</w:t>
      </w:r>
      <w:proofErr w:type="spellEnd"/>
      <w:r w:rsidRPr="28D4C96C">
        <w:rPr>
          <w:rStyle w:val="normaltextrun"/>
          <w:rFonts w:ascii="Clear Sans" w:eastAsia="Clear Sans" w:hAnsi="Clear Sans" w:cs="Clear Sans"/>
          <w:color w:val="000000" w:themeColor="text1"/>
          <w:sz w:val="24"/>
          <w:szCs w:val="24"/>
        </w:rPr>
        <w:t xml:space="preserve"> er verdens felles arbeidsplan for å utrydde fattigdom, bekjempe ulikhet og stoppe klimaendringene innen 2030. Sanitetskvinnenes arbeid skal underbygge </w:t>
      </w:r>
      <w:r w:rsidR="36B0CCC0" w:rsidRPr="28D4C96C">
        <w:rPr>
          <w:rStyle w:val="normaltextrun"/>
          <w:rFonts w:ascii="Clear Sans" w:eastAsia="Clear Sans" w:hAnsi="Clear Sans" w:cs="Clear Sans"/>
          <w:color w:val="000000" w:themeColor="text1"/>
          <w:sz w:val="24"/>
          <w:szCs w:val="24"/>
        </w:rPr>
        <w:t xml:space="preserve">FNs </w:t>
      </w:r>
      <w:proofErr w:type="spellStart"/>
      <w:r w:rsidRPr="28D4C96C">
        <w:rPr>
          <w:rStyle w:val="normaltextrun"/>
          <w:rFonts w:ascii="Clear Sans" w:eastAsia="Clear Sans" w:hAnsi="Clear Sans" w:cs="Clear Sans"/>
          <w:color w:val="000000" w:themeColor="text1"/>
          <w:sz w:val="24"/>
          <w:szCs w:val="24"/>
        </w:rPr>
        <w:t>bærekraftsmål</w:t>
      </w:r>
      <w:proofErr w:type="spellEnd"/>
      <w:r w:rsidRPr="28D4C96C">
        <w:rPr>
          <w:rStyle w:val="normaltextrun"/>
          <w:rFonts w:ascii="Clear Sans" w:eastAsia="Clear Sans" w:hAnsi="Clear Sans" w:cs="Clear Sans"/>
          <w:color w:val="000000" w:themeColor="text1"/>
          <w:sz w:val="24"/>
          <w:szCs w:val="24"/>
        </w:rPr>
        <w:t xml:space="preserve">, med særlig </w:t>
      </w:r>
      <w:proofErr w:type="gramStart"/>
      <w:r w:rsidRPr="28D4C96C">
        <w:rPr>
          <w:rStyle w:val="normaltextrun"/>
          <w:rFonts w:ascii="Clear Sans" w:eastAsia="Clear Sans" w:hAnsi="Clear Sans" w:cs="Clear Sans"/>
          <w:color w:val="000000" w:themeColor="text1"/>
          <w:sz w:val="24"/>
          <w:szCs w:val="24"/>
        </w:rPr>
        <w:t>fokus</w:t>
      </w:r>
      <w:proofErr w:type="gramEnd"/>
      <w:r w:rsidRPr="28D4C96C">
        <w:rPr>
          <w:rStyle w:val="normaltextrun"/>
          <w:rFonts w:ascii="Clear Sans" w:eastAsia="Clear Sans" w:hAnsi="Clear Sans" w:cs="Clear Sans"/>
          <w:color w:val="000000" w:themeColor="text1"/>
          <w:sz w:val="24"/>
          <w:szCs w:val="24"/>
        </w:rPr>
        <w:t xml:space="preserve"> på å sikre kvinners likestilling, helse og livskvalitet.  </w:t>
      </w:r>
    </w:p>
    <w:p w14:paraId="76F1791B" w14:textId="5AAE3123" w:rsidR="00ED77B9" w:rsidRDefault="00ED77B9" w:rsidP="28D4C96C">
      <w:pPr>
        <w:spacing w:after="0" w:line="240" w:lineRule="auto"/>
        <w:rPr>
          <w:rFonts w:ascii="Clear Sans" w:eastAsia="Clear Sans" w:hAnsi="Clear Sans" w:cs="Clear Sans"/>
          <w:color w:val="000000" w:themeColor="text1"/>
          <w:sz w:val="24"/>
          <w:szCs w:val="24"/>
        </w:rPr>
      </w:pPr>
    </w:p>
    <w:p w14:paraId="7BA19EAC" w14:textId="1CC8DDF5" w:rsidR="00ED77B9" w:rsidRDefault="565F1D79" w:rsidP="28D4C96C">
      <w:pPr>
        <w:spacing w:after="0" w:line="240" w:lineRule="auto"/>
        <w:rPr>
          <w:rFonts w:ascii="Clear Sans" w:eastAsia="Clear Sans" w:hAnsi="Clear Sans" w:cs="Clear Sans"/>
          <w:color w:val="000000" w:themeColor="text1"/>
          <w:sz w:val="24"/>
          <w:szCs w:val="24"/>
        </w:rPr>
      </w:pPr>
      <w:r w:rsidRPr="28D4C96C">
        <w:rPr>
          <w:rStyle w:val="normaltextrun"/>
          <w:rFonts w:ascii="Clear Sans" w:eastAsia="Clear Sans" w:hAnsi="Clear Sans" w:cs="Clear Sans"/>
          <w:color w:val="000000" w:themeColor="text1"/>
          <w:sz w:val="24"/>
          <w:szCs w:val="24"/>
        </w:rPr>
        <w:t>Sanitetskvinnene er landets største kvinneorganisasjon og jobber med aktuelle saker og aktiviteter i våre nærmiljø. Gjennom lokal aktivitet og målrett</w:t>
      </w:r>
      <w:r w:rsidR="3A0E02A4" w:rsidRPr="28D4C96C">
        <w:rPr>
          <w:rStyle w:val="normaltextrun"/>
          <w:rFonts w:ascii="Clear Sans" w:eastAsia="Clear Sans" w:hAnsi="Clear Sans" w:cs="Clear Sans"/>
          <w:color w:val="000000" w:themeColor="text1"/>
          <w:sz w:val="24"/>
          <w:szCs w:val="24"/>
        </w:rPr>
        <w:t>et</w:t>
      </w:r>
      <w:r w:rsidRPr="28D4C96C">
        <w:rPr>
          <w:rStyle w:val="normaltextrun"/>
          <w:rFonts w:ascii="Clear Sans" w:eastAsia="Clear Sans" w:hAnsi="Clear Sans" w:cs="Clear Sans"/>
          <w:color w:val="000000" w:themeColor="text1"/>
          <w:sz w:val="24"/>
          <w:szCs w:val="24"/>
        </w:rPr>
        <w:t xml:space="preserve"> innsats jobber vi for å trygge lokalsamfunn. Vi er en stor ideell aktør der våre sykehus og virksomheter leverer tjenester til helse- og </w:t>
      </w:r>
      <w:proofErr w:type="spellStart"/>
      <w:r w:rsidRPr="28D4C96C">
        <w:rPr>
          <w:rStyle w:val="normaltextrun"/>
          <w:rFonts w:ascii="Clear Sans" w:eastAsia="Clear Sans" w:hAnsi="Clear Sans" w:cs="Clear Sans"/>
          <w:color w:val="000000" w:themeColor="text1"/>
          <w:sz w:val="24"/>
          <w:szCs w:val="24"/>
        </w:rPr>
        <w:t>omsorgsorgssektoren</w:t>
      </w:r>
      <w:proofErr w:type="spellEnd"/>
      <w:r w:rsidRPr="28D4C96C">
        <w:rPr>
          <w:rStyle w:val="normaltextrun"/>
          <w:rFonts w:ascii="Clear Sans" w:eastAsia="Clear Sans" w:hAnsi="Clear Sans" w:cs="Clear Sans"/>
          <w:color w:val="000000" w:themeColor="text1"/>
          <w:sz w:val="24"/>
          <w:szCs w:val="24"/>
        </w:rPr>
        <w:t>.</w:t>
      </w:r>
    </w:p>
    <w:p w14:paraId="7FEF62D3" w14:textId="7DB734F3" w:rsidR="00ED77B9" w:rsidRDefault="565F1D79" w:rsidP="28D4C96C">
      <w:pPr>
        <w:spacing w:after="0" w:line="240" w:lineRule="auto"/>
        <w:rPr>
          <w:rFonts w:ascii="Clear Sans" w:eastAsia="Clear Sans" w:hAnsi="Clear Sans" w:cs="Clear Sans"/>
          <w:color w:val="000000" w:themeColor="text1"/>
          <w:sz w:val="24"/>
          <w:szCs w:val="24"/>
        </w:rPr>
      </w:pPr>
      <w:r w:rsidRPr="28D4C96C">
        <w:rPr>
          <w:rStyle w:val="eop"/>
          <w:rFonts w:ascii="Clear Sans" w:eastAsia="Clear Sans" w:hAnsi="Clear Sans" w:cs="Clear Sans"/>
          <w:color w:val="000000" w:themeColor="text1"/>
          <w:sz w:val="24"/>
          <w:szCs w:val="24"/>
        </w:rPr>
        <w:t> </w:t>
      </w:r>
    </w:p>
    <w:p w14:paraId="68D79D74" w14:textId="45A1EA73" w:rsidR="00ED77B9" w:rsidRDefault="00ED77B9" w:rsidP="28D4C96C">
      <w:pPr>
        <w:spacing w:after="0" w:line="240" w:lineRule="auto"/>
        <w:rPr>
          <w:rFonts w:ascii="Clear Sans" w:eastAsia="Clear Sans" w:hAnsi="Clear Sans" w:cs="Clear Sans"/>
          <w:color w:val="000000" w:themeColor="text1"/>
          <w:sz w:val="24"/>
          <w:szCs w:val="24"/>
        </w:rPr>
      </w:pPr>
    </w:p>
    <w:p w14:paraId="5974F491" w14:textId="753A22B4" w:rsidR="00ED77B9" w:rsidRDefault="00ED77B9" w:rsidP="28D4C96C">
      <w:pPr>
        <w:spacing w:after="0" w:line="240" w:lineRule="auto"/>
        <w:rPr>
          <w:rFonts w:ascii="Clear Sans" w:eastAsia="Clear Sans" w:hAnsi="Clear Sans" w:cs="Clear Sans"/>
          <w:color w:val="000000" w:themeColor="text1"/>
          <w:sz w:val="24"/>
          <w:szCs w:val="24"/>
        </w:rPr>
      </w:pPr>
    </w:p>
    <w:p w14:paraId="3CD5B7EE" w14:textId="0B93C599" w:rsidR="00ED77B9" w:rsidRDefault="565F1D79" w:rsidP="28D4C96C">
      <w:pPr>
        <w:spacing w:after="0" w:line="240" w:lineRule="auto"/>
        <w:jc w:val="center"/>
        <w:rPr>
          <w:rFonts w:ascii="Clear Sans" w:eastAsia="Clear Sans" w:hAnsi="Clear Sans" w:cs="Clear Sans"/>
          <w:color w:val="000000" w:themeColor="text1"/>
          <w:sz w:val="24"/>
          <w:szCs w:val="24"/>
        </w:rPr>
      </w:pPr>
      <w:r w:rsidRPr="28D4C96C">
        <w:rPr>
          <w:rStyle w:val="normaltextrun"/>
          <w:rFonts w:ascii="Clear Sans" w:eastAsia="Clear Sans" w:hAnsi="Clear Sans" w:cs="Clear Sans"/>
          <w:b/>
          <w:bCs/>
          <w:color w:val="000000" w:themeColor="text1"/>
          <w:sz w:val="24"/>
          <w:szCs w:val="24"/>
        </w:rPr>
        <w:t>Delmål 1</w:t>
      </w:r>
      <w:r w:rsidRPr="28D4C96C">
        <w:rPr>
          <w:rStyle w:val="eop"/>
          <w:rFonts w:ascii="Clear Sans" w:eastAsia="Clear Sans" w:hAnsi="Clear Sans" w:cs="Clear Sans"/>
          <w:color w:val="000000" w:themeColor="text1"/>
          <w:sz w:val="24"/>
          <w:szCs w:val="24"/>
        </w:rPr>
        <w:t> </w:t>
      </w:r>
    </w:p>
    <w:p w14:paraId="212C2196" w14:textId="663ACEBE" w:rsidR="00ED77B9" w:rsidRDefault="565F1D79" w:rsidP="28D4C96C">
      <w:pPr>
        <w:spacing w:after="0" w:line="240" w:lineRule="auto"/>
        <w:jc w:val="center"/>
        <w:rPr>
          <w:rFonts w:ascii="Clear Sans" w:eastAsia="Clear Sans" w:hAnsi="Clear Sans" w:cs="Clear Sans"/>
          <w:color w:val="000000" w:themeColor="text1"/>
          <w:sz w:val="24"/>
          <w:szCs w:val="24"/>
        </w:rPr>
      </w:pPr>
      <w:r w:rsidRPr="28D4C96C">
        <w:rPr>
          <w:rStyle w:val="normaltextrun"/>
          <w:rFonts w:ascii="Clear Sans" w:eastAsia="Clear Sans" w:hAnsi="Clear Sans" w:cs="Clear Sans"/>
          <w:b/>
          <w:bCs/>
          <w:color w:val="000000" w:themeColor="text1"/>
          <w:sz w:val="24"/>
          <w:szCs w:val="24"/>
        </w:rPr>
        <w:t>Sanitetskvinnene driver målrettede, relevante og attraktive aktiviteter for å bedre kvinners helse og sikre trygge lokalsamfunn.</w:t>
      </w:r>
      <w:r w:rsidRPr="28D4C96C">
        <w:rPr>
          <w:rStyle w:val="eop"/>
          <w:rFonts w:ascii="Clear Sans" w:eastAsia="Clear Sans" w:hAnsi="Clear Sans" w:cs="Clear Sans"/>
          <w:color w:val="000000" w:themeColor="text1"/>
          <w:sz w:val="24"/>
          <w:szCs w:val="24"/>
        </w:rPr>
        <w:t> </w:t>
      </w:r>
    </w:p>
    <w:p w14:paraId="79BCF91F" w14:textId="4EA2ACD5" w:rsidR="00ED77B9" w:rsidRDefault="00ED77B9" w:rsidP="28D4C96C">
      <w:pPr>
        <w:spacing w:after="0" w:line="240" w:lineRule="auto"/>
        <w:jc w:val="center"/>
        <w:rPr>
          <w:rFonts w:ascii="Clear Sans" w:eastAsia="Clear Sans" w:hAnsi="Clear Sans" w:cs="Clear Sans"/>
          <w:color w:val="000000" w:themeColor="text1"/>
          <w:sz w:val="24"/>
          <w:szCs w:val="24"/>
        </w:rPr>
      </w:pPr>
    </w:p>
    <w:p w14:paraId="1E117034" w14:textId="0B71722F" w:rsidR="00ED77B9" w:rsidRDefault="565F1D79" w:rsidP="28D4C96C">
      <w:pPr>
        <w:spacing w:after="0" w:line="240" w:lineRule="auto"/>
        <w:rPr>
          <w:rFonts w:ascii="Clear Sans" w:eastAsia="Clear Sans" w:hAnsi="Clear Sans" w:cs="Clear Sans"/>
          <w:color w:val="000000" w:themeColor="text1"/>
          <w:sz w:val="24"/>
          <w:szCs w:val="24"/>
        </w:rPr>
      </w:pPr>
      <w:r w:rsidRPr="28D4C96C">
        <w:rPr>
          <w:rStyle w:val="normaltextrun"/>
          <w:rFonts w:ascii="Clear Sans" w:eastAsia="Clear Sans" w:hAnsi="Clear Sans" w:cs="Clear Sans"/>
          <w:color w:val="000000" w:themeColor="text1"/>
          <w:sz w:val="24"/>
          <w:szCs w:val="24"/>
        </w:rPr>
        <w:t xml:space="preserve">Sanitetskvinnene har alltid vært </w:t>
      </w:r>
      <w:proofErr w:type="spellStart"/>
      <w:r w:rsidRPr="28D4C96C">
        <w:rPr>
          <w:rStyle w:val="normaltextrun"/>
          <w:rFonts w:ascii="Clear Sans" w:eastAsia="Clear Sans" w:hAnsi="Clear Sans" w:cs="Clear Sans"/>
          <w:color w:val="000000" w:themeColor="text1"/>
          <w:sz w:val="24"/>
          <w:szCs w:val="24"/>
        </w:rPr>
        <w:t>pionerer</w:t>
      </w:r>
      <w:proofErr w:type="spellEnd"/>
      <w:r w:rsidRPr="28D4C96C">
        <w:rPr>
          <w:rStyle w:val="normaltextrun"/>
          <w:rFonts w:ascii="Clear Sans" w:eastAsia="Clear Sans" w:hAnsi="Clear Sans" w:cs="Clear Sans"/>
          <w:color w:val="000000" w:themeColor="text1"/>
          <w:sz w:val="24"/>
          <w:szCs w:val="24"/>
        </w:rPr>
        <w:t xml:space="preserve"> i vår samtid. Vi har identifisert mangler og utviklet innovative tjenester som har tettet hull i velferdsstaten. Alt vi gjør er behovsbasert, om det er støtte til enkeltpersoner eller forbedring på systemnivå. Vi er modige, nytenkende, og vi endrer menneskers liv til det bedre. Vår forskning på kvinnehelse, våre ideelle virksomheter og våre frivilligbaserte aktiviteter utgjør en stor forskjell lokalt, regionalt og nasjonalt. Slik fremmer vi også bærekraftmål 3, om god livskvalitet, mål 5 om likestilling mellom kjønnene og mål 10 om mindre ulikhet. </w:t>
      </w:r>
    </w:p>
    <w:p w14:paraId="2BA90457" w14:textId="056FD394" w:rsidR="00ED77B9" w:rsidRDefault="00ED77B9" w:rsidP="28D4C96C">
      <w:pPr>
        <w:spacing w:after="0" w:line="240" w:lineRule="auto"/>
        <w:rPr>
          <w:rFonts w:ascii="Clear Sans" w:eastAsia="Clear Sans" w:hAnsi="Clear Sans" w:cs="Clear Sans"/>
          <w:color w:val="000000" w:themeColor="text1"/>
          <w:sz w:val="24"/>
          <w:szCs w:val="24"/>
        </w:rPr>
      </w:pPr>
    </w:p>
    <w:p w14:paraId="6DE74564" w14:textId="09DDB831" w:rsidR="00ED77B9" w:rsidRDefault="565F1D79" w:rsidP="28D4C96C">
      <w:pPr>
        <w:spacing w:after="0" w:line="240" w:lineRule="auto"/>
        <w:rPr>
          <w:rFonts w:ascii="Clear Sans" w:eastAsia="Clear Sans" w:hAnsi="Clear Sans" w:cs="Clear Sans"/>
          <w:color w:val="000000" w:themeColor="text1"/>
          <w:sz w:val="24"/>
          <w:szCs w:val="24"/>
        </w:rPr>
      </w:pPr>
      <w:r w:rsidRPr="28D4C96C">
        <w:rPr>
          <w:rStyle w:val="normaltextrun"/>
          <w:rFonts w:ascii="Clear Sans" w:eastAsia="Clear Sans" w:hAnsi="Clear Sans" w:cs="Clear Sans"/>
          <w:color w:val="000000" w:themeColor="text1"/>
          <w:sz w:val="24"/>
          <w:szCs w:val="24"/>
        </w:rPr>
        <w:t>Vi er lydhøre og endringsvillige. Vi samarbeider og samskaper med kommuner, nasjonale myndigheter og andre ideelle aktører. Vi tilbyr en spisset portefølje av frivillige aktiviteter for å bedre kvinnehelsen og sikre trygge lokalsamfunn. Vi er en del av den moderne frivilligheten, der mennesker i større grad tiltrekkes av aktiviteter enn av organisasjoner.  </w:t>
      </w:r>
    </w:p>
    <w:p w14:paraId="0DAD2FCD" w14:textId="60A8636A" w:rsidR="00ED77B9" w:rsidRDefault="00ED77B9" w:rsidP="28D4C96C">
      <w:pPr>
        <w:spacing w:after="0" w:line="240" w:lineRule="auto"/>
        <w:rPr>
          <w:rFonts w:ascii="Clear Sans" w:eastAsia="Clear Sans" w:hAnsi="Clear Sans" w:cs="Clear Sans"/>
          <w:color w:val="000000" w:themeColor="text1"/>
          <w:sz w:val="24"/>
          <w:szCs w:val="24"/>
        </w:rPr>
      </w:pPr>
    </w:p>
    <w:p w14:paraId="7B673C3A" w14:textId="26DB701C" w:rsidR="00ED77B9" w:rsidRDefault="565F1D79" w:rsidP="28D4C96C">
      <w:pPr>
        <w:spacing w:after="0" w:line="240" w:lineRule="auto"/>
        <w:rPr>
          <w:rFonts w:ascii="Clear Sans" w:eastAsia="Clear Sans" w:hAnsi="Clear Sans" w:cs="Clear Sans"/>
          <w:color w:val="000000" w:themeColor="text1"/>
          <w:sz w:val="24"/>
          <w:szCs w:val="24"/>
        </w:rPr>
      </w:pPr>
      <w:r w:rsidRPr="28D4C96C">
        <w:rPr>
          <w:rStyle w:val="normaltextrun"/>
          <w:rFonts w:ascii="Clear Sans" w:eastAsia="Clear Sans" w:hAnsi="Clear Sans" w:cs="Clear Sans"/>
          <w:color w:val="000000" w:themeColor="text1"/>
          <w:sz w:val="24"/>
          <w:szCs w:val="24"/>
        </w:rPr>
        <w:lastRenderedPageBreak/>
        <w:t>Sanitetskvinnene henter stor styrke i å være Norges største kvinneorganisasjon. </w:t>
      </w:r>
    </w:p>
    <w:p w14:paraId="7A850E7C" w14:textId="0569FFEA" w:rsidR="00ED77B9" w:rsidRDefault="565F1D79" w:rsidP="28D4C96C">
      <w:pPr>
        <w:spacing w:after="0" w:line="240" w:lineRule="auto"/>
        <w:rPr>
          <w:rFonts w:ascii="Clear Sans" w:eastAsia="Clear Sans" w:hAnsi="Clear Sans" w:cs="Clear Sans"/>
          <w:color w:val="000000" w:themeColor="text1"/>
          <w:sz w:val="24"/>
          <w:szCs w:val="24"/>
        </w:rPr>
      </w:pPr>
      <w:r w:rsidRPr="28D4C96C">
        <w:rPr>
          <w:rStyle w:val="eop"/>
          <w:rFonts w:ascii="Clear Sans" w:eastAsia="Clear Sans" w:hAnsi="Clear Sans" w:cs="Clear Sans"/>
          <w:b/>
          <w:bCs/>
          <w:color w:val="000000" w:themeColor="text1"/>
          <w:sz w:val="24"/>
          <w:szCs w:val="24"/>
        </w:rPr>
        <w:t> </w:t>
      </w:r>
    </w:p>
    <w:p w14:paraId="1AADDEEE" w14:textId="557BEDF4" w:rsidR="00ED77B9" w:rsidRDefault="00ED77B9" w:rsidP="28D4C96C">
      <w:pPr>
        <w:spacing w:after="0" w:line="240" w:lineRule="auto"/>
        <w:rPr>
          <w:rStyle w:val="normaltextrun"/>
          <w:rFonts w:ascii="Clear Sans" w:eastAsia="Clear Sans" w:hAnsi="Clear Sans" w:cs="Clear Sans"/>
          <w:b/>
          <w:bCs/>
          <w:color w:val="000000" w:themeColor="text1"/>
          <w:sz w:val="24"/>
          <w:szCs w:val="24"/>
        </w:rPr>
      </w:pPr>
    </w:p>
    <w:p w14:paraId="33ADF77B" w14:textId="63FEE433" w:rsidR="00ED77B9" w:rsidRDefault="00ED77B9" w:rsidP="28D4C96C">
      <w:pPr>
        <w:spacing w:after="0" w:line="240" w:lineRule="auto"/>
        <w:rPr>
          <w:rStyle w:val="normaltextrun"/>
          <w:rFonts w:ascii="Clear Sans" w:eastAsia="Clear Sans" w:hAnsi="Clear Sans" w:cs="Clear Sans"/>
          <w:b/>
          <w:bCs/>
          <w:color w:val="000000" w:themeColor="text1"/>
          <w:sz w:val="24"/>
          <w:szCs w:val="24"/>
        </w:rPr>
      </w:pPr>
    </w:p>
    <w:p w14:paraId="5A58B423" w14:textId="4CF7D385" w:rsidR="00ED77B9" w:rsidRDefault="00ED77B9" w:rsidP="28D4C96C">
      <w:pPr>
        <w:spacing w:after="0" w:line="240" w:lineRule="auto"/>
        <w:rPr>
          <w:rStyle w:val="normaltextrun"/>
          <w:rFonts w:ascii="Clear Sans" w:eastAsia="Clear Sans" w:hAnsi="Clear Sans" w:cs="Clear Sans"/>
          <w:b/>
          <w:bCs/>
          <w:color w:val="000000" w:themeColor="text1"/>
          <w:sz w:val="24"/>
          <w:szCs w:val="24"/>
        </w:rPr>
      </w:pPr>
    </w:p>
    <w:p w14:paraId="61006AB9" w14:textId="1412BA9E" w:rsidR="00ED77B9" w:rsidRDefault="565F1D79" w:rsidP="28D4C96C">
      <w:pPr>
        <w:spacing w:after="0" w:line="240" w:lineRule="auto"/>
        <w:rPr>
          <w:rFonts w:ascii="Clear Sans" w:eastAsia="Clear Sans" w:hAnsi="Clear Sans" w:cs="Clear Sans"/>
          <w:color w:val="000000" w:themeColor="text1"/>
          <w:sz w:val="24"/>
          <w:szCs w:val="24"/>
        </w:rPr>
      </w:pPr>
      <w:r w:rsidRPr="28D4C96C">
        <w:rPr>
          <w:rStyle w:val="normaltextrun"/>
          <w:rFonts w:ascii="Clear Sans" w:eastAsia="Clear Sans" w:hAnsi="Clear Sans" w:cs="Clear Sans"/>
          <w:b/>
          <w:bCs/>
          <w:color w:val="000000" w:themeColor="text1"/>
          <w:sz w:val="24"/>
          <w:szCs w:val="24"/>
        </w:rPr>
        <w:t>Delmål 1 oppnås gjennom: </w:t>
      </w:r>
    </w:p>
    <w:p w14:paraId="29FC7895" w14:textId="408AE49F" w:rsidR="00ED77B9" w:rsidRDefault="00ED77B9" w:rsidP="28D4C96C">
      <w:pPr>
        <w:spacing w:after="0" w:line="240" w:lineRule="auto"/>
        <w:rPr>
          <w:rFonts w:ascii="Clear Sans" w:eastAsia="Clear Sans" w:hAnsi="Clear Sans" w:cs="Clear Sans"/>
          <w:color w:val="000000" w:themeColor="text1"/>
          <w:sz w:val="24"/>
          <w:szCs w:val="24"/>
        </w:rPr>
      </w:pPr>
    </w:p>
    <w:p w14:paraId="31E781E8" w14:textId="279E47B8" w:rsidR="00ED77B9" w:rsidRDefault="565F1D79" w:rsidP="28D4C96C">
      <w:pPr>
        <w:spacing w:after="0" w:line="240" w:lineRule="auto"/>
        <w:rPr>
          <w:rFonts w:ascii="Clear Sans" w:eastAsia="Clear Sans" w:hAnsi="Clear Sans" w:cs="Clear Sans"/>
          <w:color w:val="000000" w:themeColor="text1"/>
          <w:sz w:val="24"/>
          <w:szCs w:val="24"/>
        </w:rPr>
      </w:pPr>
      <w:r w:rsidRPr="28D4C96C">
        <w:rPr>
          <w:rStyle w:val="normaltextrun"/>
          <w:rFonts w:ascii="Clear Sans" w:eastAsia="Clear Sans" w:hAnsi="Clear Sans" w:cs="Clear Sans"/>
          <w:b/>
          <w:bCs/>
          <w:color w:val="000000" w:themeColor="text1"/>
          <w:sz w:val="24"/>
          <w:szCs w:val="24"/>
        </w:rPr>
        <w:t>Aktiviteter:  </w:t>
      </w:r>
    </w:p>
    <w:p w14:paraId="455A2650" w14:textId="3E6862DB" w:rsidR="00ED77B9" w:rsidRDefault="565F1D79" w:rsidP="008D1B0A">
      <w:pPr>
        <w:pStyle w:val="Listeavsnitt"/>
        <w:numPr>
          <w:ilvl w:val="0"/>
          <w:numId w:val="47"/>
        </w:numPr>
        <w:spacing w:after="0" w:line="240" w:lineRule="auto"/>
        <w:rPr>
          <w:rFonts w:ascii="Clear Sans" w:eastAsia="Clear Sans" w:hAnsi="Clear Sans" w:cs="Clear Sans"/>
          <w:color w:val="000000" w:themeColor="text1"/>
          <w:sz w:val="24"/>
          <w:szCs w:val="24"/>
        </w:rPr>
      </w:pPr>
      <w:r w:rsidRPr="28D4C96C">
        <w:rPr>
          <w:rStyle w:val="normaltextrun"/>
          <w:rFonts w:ascii="Clear Sans" w:eastAsia="Clear Sans" w:hAnsi="Clear Sans" w:cs="Clear Sans"/>
          <w:color w:val="000000" w:themeColor="text1"/>
          <w:sz w:val="24"/>
          <w:szCs w:val="24"/>
        </w:rPr>
        <w:t>Sanitetskvinnene er den foretrukne organisasjonen for alle som ønsker å bidra lokalt gjennom medlemskap og frivillige aktiviteter gjennom en offensiv og omforent rekrutteringsstrategi. </w:t>
      </w:r>
    </w:p>
    <w:p w14:paraId="0D901B9F" w14:textId="69E0EF80" w:rsidR="00ED77B9" w:rsidRDefault="565F1D79" w:rsidP="008D1B0A">
      <w:pPr>
        <w:pStyle w:val="Listeavsnitt"/>
        <w:numPr>
          <w:ilvl w:val="0"/>
          <w:numId w:val="47"/>
        </w:numPr>
        <w:spacing w:after="0" w:line="240" w:lineRule="auto"/>
        <w:rPr>
          <w:rStyle w:val="normaltextrun"/>
          <w:rFonts w:ascii="Clear Sans" w:eastAsia="Clear Sans" w:hAnsi="Clear Sans" w:cs="Clear Sans"/>
          <w:color w:val="000000" w:themeColor="text1"/>
          <w:sz w:val="24"/>
          <w:szCs w:val="24"/>
        </w:rPr>
      </w:pPr>
      <w:r w:rsidRPr="28D4C96C">
        <w:rPr>
          <w:rStyle w:val="normaltextrun"/>
          <w:rFonts w:ascii="Clear Sans" w:eastAsia="Clear Sans" w:hAnsi="Clear Sans" w:cs="Clear Sans"/>
          <w:color w:val="000000" w:themeColor="text1"/>
          <w:sz w:val="24"/>
          <w:szCs w:val="24"/>
        </w:rPr>
        <w:t xml:space="preserve">Alle lokalforeninger tilbyr </w:t>
      </w:r>
      <w:r w:rsidR="1687717B" w:rsidRPr="28D4C96C">
        <w:rPr>
          <w:rStyle w:val="normaltextrun"/>
          <w:rFonts w:ascii="Clear Sans" w:eastAsia="Clear Sans" w:hAnsi="Clear Sans" w:cs="Clear Sans"/>
          <w:color w:val="000000" w:themeColor="text1"/>
          <w:sz w:val="24"/>
          <w:szCs w:val="24"/>
        </w:rPr>
        <w:t>flere</w:t>
      </w:r>
      <w:r w:rsidRPr="28D4C96C">
        <w:rPr>
          <w:rStyle w:val="normaltextrun"/>
          <w:rFonts w:ascii="Clear Sans" w:eastAsia="Clear Sans" w:hAnsi="Clear Sans" w:cs="Clear Sans"/>
          <w:color w:val="000000" w:themeColor="text1"/>
          <w:sz w:val="24"/>
          <w:szCs w:val="24"/>
        </w:rPr>
        <w:t xml:space="preserve"> lavterskel-aktiviteter innen kvinnehelse (aktiviteter som ikke krever mye ressurser for å starte opp eller gjennomføre).  </w:t>
      </w:r>
    </w:p>
    <w:p w14:paraId="5B8D29AD" w14:textId="57A04F36" w:rsidR="00ED77B9" w:rsidRDefault="565F1D79" w:rsidP="008D1B0A">
      <w:pPr>
        <w:pStyle w:val="Listeavsnitt"/>
        <w:numPr>
          <w:ilvl w:val="0"/>
          <w:numId w:val="47"/>
        </w:numPr>
        <w:spacing w:after="0" w:line="240" w:lineRule="auto"/>
        <w:rPr>
          <w:rFonts w:ascii="Clear Sans" w:eastAsia="Clear Sans" w:hAnsi="Clear Sans" w:cs="Clear Sans"/>
          <w:color w:val="000000" w:themeColor="text1"/>
          <w:sz w:val="24"/>
          <w:szCs w:val="24"/>
        </w:rPr>
      </w:pPr>
      <w:r w:rsidRPr="28D4C96C">
        <w:rPr>
          <w:rStyle w:val="eop"/>
          <w:rFonts w:ascii="Clear Sans" w:eastAsia="Clear Sans" w:hAnsi="Clear Sans" w:cs="Clear Sans"/>
          <w:color w:val="000000" w:themeColor="text1"/>
          <w:sz w:val="24"/>
          <w:szCs w:val="24"/>
        </w:rPr>
        <w:t xml:space="preserve">Sanitetskvinnenes ulike aktiviteter skal nå alle innbyggere og særlig </w:t>
      </w:r>
      <w:proofErr w:type="spellStart"/>
      <w:r w:rsidRPr="28D4C96C">
        <w:rPr>
          <w:rStyle w:val="eop"/>
          <w:rFonts w:ascii="Clear Sans" w:eastAsia="Clear Sans" w:hAnsi="Clear Sans" w:cs="Clear Sans"/>
          <w:color w:val="000000" w:themeColor="text1"/>
          <w:sz w:val="24"/>
          <w:szCs w:val="24"/>
        </w:rPr>
        <w:t>målrettes</w:t>
      </w:r>
      <w:proofErr w:type="spellEnd"/>
      <w:r w:rsidRPr="28D4C96C">
        <w:rPr>
          <w:rStyle w:val="eop"/>
          <w:rFonts w:ascii="Clear Sans" w:eastAsia="Clear Sans" w:hAnsi="Clear Sans" w:cs="Clear Sans"/>
          <w:color w:val="000000" w:themeColor="text1"/>
          <w:sz w:val="24"/>
          <w:szCs w:val="24"/>
        </w:rPr>
        <w:t xml:space="preserve"> mot de mest sårbare.</w:t>
      </w:r>
    </w:p>
    <w:p w14:paraId="4DF946EF" w14:textId="6BFF98FE" w:rsidR="00ED77B9" w:rsidRDefault="565F1D79" w:rsidP="008D1B0A">
      <w:pPr>
        <w:pStyle w:val="Listeavsnitt"/>
        <w:numPr>
          <w:ilvl w:val="0"/>
          <w:numId w:val="47"/>
        </w:numPr>
        <w:spacing w:after="0" w:line="240" w:lineRule="auto"/>
        <w:rPr>
          <w:rFonts w:ascii="Clear Sans" w:eastAsia="Clear Sans" w:hAnsi="Clear Sans" w:cs="Clear Sans"/>
          <w:color w:val="000000" w:themeColor="text1"/>
          <w:sz w:val="24"/>
          <w:szCs w:val="24"/>
        </w:rPr>
      </w:pPr>
      <w:r w:rsidRPr="28D4C96C">
        <w:rPr>
          <w:rStyle w:val="normaltextrun"/>
          <w:rFonts w:ascii="Clear Sans" w:eastAsia="Clear Sans" w:hAnsi="Clear Sans" w:cs="Clear Sans"/>
          <w:color w:val="000000" w:themeColor="text1"/>
          <w:sz w:val="24"/>
          <w:szCs w:val="24"/>
        </w:rPr>
        <w:t>Sanitetskvinnene jobber planmessig med motivasjon og ivaretagelse av medlemmer og frivillige lokalt, regionalt og sentralt. </w:t>
      </w:r>
    </w:p>
    <w:p w14:paraId="4300A73C" w14:textId="10B0E10C" w:rsidR="00ED77B9" w:rsidRDefault="7CF305DD" w:rsidP="008D1B0A">
      <w:pPr>
        <w:pStyle w:val="Listeavsnitt"/>
        <w:numPr>
          <w:ilvl w:val="0"/>
          <w:numId w:val="47"/>
        </w:numPr>
        <w:spacing w:after="0" w:line="240" w:lineRule="auto"/>
        <w:rPr>
          <w:rStyle w:val="normaltextrun"/>
          <w:rFonts w:ascii="Clear Sans" w:eastAsia="Clear Sans" w:hAnsi="Clear Sans" w:cs="Clear Sans"/>
          <w:color w:val="000000" w:themeColor="text1"/>
          <w:sz w:val="24"/>
          <w:szCs w:val="24"/>
        </w:rPr>
      </w:pPr>
      <w:r w:rsidRPr="28D4C96C">
        <w:rPr>
          <w:rStyle w:val="normaltextrun"/>
          <w:rFonts w:ascii="Clear Sans" w:eastAsia="Clear Sans" w:hAnsi="Clear Sans" w:cs="Clear Sans"/>
          <w:color w:val="000000" w:themeColor="text1"/>
          <w:sz w:val="24"/>
          <w:szCs w:val="24"/>
        </w:rPr>
        <w:t>Økt trygghet i lokalsamfunnene gjennom synlige og velfungerende omsorgsberedskapsgrupper. </w:t>
      </w:r>
    </w:p>
    <w:p w14:paraId="5F0985A7" w14:textId="40DD5ACC" w:rsidR="00ED77B9" w:rsidRDefault="565F1D79" w:rsidP="008D1B0A">
      <w:pPr>
        <w:pStyle w:val="Listeavsnitt"/>
        <w:numPr>
          <w:ilvl w:val="0"/>
          <w:numId w:val="47"/>
        </w:numPr>
        <w:spacing w:after="0" w:line="240" w:lineRule="auto"/>
        <w:rPr>
          <w:rFonts w:ascii="Clear Sans" w:eastAsia="Clear Sans" w:hAnsi="Clear Sans" w:cs="Clear Sans"/>
          <w:color w:val="000000" w:themeColor="text1"/>
          <w:sz w:val="24"/>
          <w:szCs w:val="24"/>
        </w:rPr>
      </w:pPr>
      <w:r w:rsidRPr="28D4C96C">
        <w:rPr>
          <w:rStyle w:val="normaltextrun"/>
          <w:rFonts w:ascii="Clear Sans" w:eastAsia="Clear Sans" w:hAnsi="Clear Sans" w:cs="Clear Sans"/>
          <w:color w:val="000000" w:themeColor="text1"/>
          <w:sz w:val="24"/>
          <w:szCs w:val="24"/>
        </w:rPr>
        <w:t>Alle landets kommuner har god kjennskap til Sanitetskvinnenes omsorgsberedskap og de fleste har inngått samarbeidsavtaler. </w:t>
      </w:r>
    </w:p>
    <w:p w14:paraId="58034DD6" w14:textId="797BC14F" w:rsidR="00ED77B9" w:rsidRPr="008D1B0A" w:rsidRDefault="009F79F9" w:rsidP="644FC81B">
      <w:pPr>
        <w:pStyle w:val="Listeavsnitt"/>
        <w:spacing w:after="0" w:line="240" w:lineRule="auto"/>
        <w:rPr>
          <w:rFonts w:ascii="Clear Sans" w:eastAsia="Clear Sans" w:hAnsi="Clear Sans" w:cs="Clear Sans"/>
          <w:color w:val="000000" w:themeColor="text1"/>
          <w:sz w:val="24"/>
          <w:szCs w:val="24"/>
        </w:rPr>
      </w:pPr>
      <w:r>
        <w:br/>
      </w:r>
      <w:r w:rsidR="565F1D79" w:rsidRPr="644FC81B">
        <w:rPr>
          <w:rStyle w:val="normaltextrun"/>
          <w:rFonts w:ascii="Clear Sans" w:eastAsia="Clear Sans" w:hAnsi="Clear Sans" w:cs="Clear Sans"/>
          <w:color w:val="000000" w:themeColor="text1"/>
          <w:sz w:val="24"/>
          <w:szCs w:val="24"/>
        </w:rPr>
        <w:t> </w:t>
      </w:r>
    </w:p>
    <w:p w14:paraId="716421D8" w14:textId="0F1DF6CD" w:rsidR="00ED77B9" w:rsidRDefault="565F1D79" w:rsidP="28D4C96C">
      <w:pPr>
        <w:spacing w:after="0" w:line="240" w:lineRule="auto"/>
        <w:rPr>
          <w:rFonts w:ascii="Clear Sans" w:eastAsia="Clear Sans" w:hAnsi="Clear Sans" w:cs="Clear Sans"/>
          <w:color w:val="000000" w:themeColor="text1"/>
          <w:sz w:val="24"/>
          <w:szCs w:val="24"/>
        </w:rPr>
      </w:pPr>
      <w:r w:rsidRPr="28D4C96C">
        <w:rPr>
          <w:rStyle w:val="normaltextrun"/>
          <w:rFonts w:ascii="Clear Sans" w:eastAsia="Clear Sans" w:hAnsi="Clear Sans" w:cs="Clear Sans"/>
          <w:b/>
          <w:bCs/>
          <w:color w:val="000000" w:themeColor="text1"/>
          <w:sz w:val="24"/>
          <w:szCs w:val="24"/>
        </w:rPr>
        <w:t>Ideelle virksomheter: </w:t>
      </w:r>
    </w:p>
    <w:p w14:paraId="775341A0" w14:textId="3C710894" w:rsidR="00ED77B9" w:rsidRDefault="565F1D79" w:rsidP="008D1B0A">
      <w:pPr>
        <w:pStyle w:val="Listeavsnitt"/>
        <w:numPr>
          <w:ilvl w:val="0"/>
          <w:numId w:val="48"/>
        </w:numPr>
        <w:spacing w:after="0" w:line="240" w:lineRule="auto"/>
        <w:rPr>
          <w:rFonts w:ascii="Clear Sans" w:eastAsia="Clear Sans" w:hAnsi="Clear Sans" w:cs="Clear Sans"/>
          <w:color w:val="000000" w:themeColor="text1"/>
          <w:sz w:val="24"/>
          <w:szCs w:val="24"/>
        </w:rPr>
      </w:pPr>
      <w:r w:rsidRPr="28D4C96C">
        <w:rPr>
          <w:rStyle w:val="normaltextrun"/>
          <w:rFonts w:ascii="Clear Sans" w:eastAsia="Clear Sans" w:hAnsi="Clear Sans" w:cs="Clear Sans"/>
          <w:color w:val="000000" w:themeColor="text1"/>
          <w:sz w:val="24"/>
          <w:szCs w:val="24"/>
        </w:rPr>
        <w:t>Sanitetskvinnene er en stor nasjonal ideell aktør som leverer velferds-, helse- og omsorgstjenester som er viktig for kvinners helse og som ivaretar familieperspektivet.  </w:t>
      </w:r>
    </w:p>
    <w:p w14:paraId="41AA8051" w14:textId="7D1EBF25" w:rsidR="00ED77B9" w:rsidRDefault="565F1D79" w:rsidP="008D1B0A">
      <w:pPr>
        <w:pStyle w:val="Listeavsnitt"/>
        <w:numPr>
          <w:ilvl w:val="0"/>
          <w:numId w:val="48"/>
        </w:numPr>
        <w:spacing w:after="0" w:line="240" w:lineRule="auto"/>
        <w:rPr>
          <w:rFonts w:ascii="Clear Sans" w:eastAsia="Clear Sans" w:hAnsi="Clear Sans" w:cs="Clear Sans"/>
          <w:color w:val="000000" w:themeColor="text1"/>
          <w:sz w:val="24"/>
          <w:szCs w:val="24"/>
        </w:rPr>
      </w:pPr>
      <w:r w:rsidRPr="28D4C96C">
        <w:rPr>
          <w:rStyle w:val="normaltextrun"/>
          <w:rFonts w:ascii="Clear Sans" w:eastAsia="Clear Sans" w:hAnsi="Clear Sans" w:cs="Clear Sans"/>
          <w:color w:val="000000" w:themeColor="text1"/>
          <w:sz w:val="24"/>
          <w:szCs w:val="24"/>
        </w:rPr>
        <w:t>Veiledningssenteret for pårørende er en utbygget nasjonal tjeneste og en ettertraktet kunnskapsleverandør finansiert over statsbudsjettet.  </w:t>
      </w:r>
    </w:p>
    <w:p w14:paraId="74BC772D" w14:textId="2DCD31C1" w:rsidR="00ED77B9" w:rsidRDefault="565F1D79" w:rsidP="008D1B0A">
      <w:pPr>
        <w:pStyle w:val="Listeavsnitt"/>
        <w:numPr>
          <w:ilvl w:val="0"/>
          <w:numId w:val="48"/>
        </w:numPr>
        <w:spacing w:after="0" w:line="240" w:lineRule="auto"/>
        <w:rPr>
          <w:rFonts w:ascii="Clear Sans" w:eastAsia="Clear Sans" w:hAnsi="Clear Sans" w:cs="Clear Sans"/>
          <w:color w:val="000000" w:themeColor="text1"/>
          <w:sz w:val="24"/>
          <w:szCs w:val="24"/>
        </w:rPr>
      </w:pPr>
      <w:r w:rsidRPr="28D4C96C">
        <w:rPr>
          <w:rStyle w:val="normaltextrun"/>
          <w:rFonts w:ascii="Clear Sans" w:eastAsia="Clear Sans" w:hAnsi="Clear Sans" w:cs="Clear Sans"/>
          <w:color w:val="000000" w:themeColor="text1"/>
          <w:sz w:val="24"/>
          <w:szCs w:val="24"/>
        </w:rPr>
        <w:t>Sanitetskvinnene er en pådriver for å avdekke svakheter og hull i det offentlige helsesystemet. </w:t>
      </w:r>
    </w:p>
    <w:p w14:paraId="1F31C645" w14:textId="021B3F9B" w:rsidR="00ED77B9" w:rsidRDefault="565F1D79" w:rsidP="008D1B0A">
      <w:pPr>
        <w:pStyle w:val="Listeavsnitt"/>
        <w:numPr>
          <w:ilvl w:val="0"/>
          <w:numId w:val="48"/>
        </w:numPr>
        <w:spacing w:after="0" w:line="240" w:lineRule="auto"/>
        <w:rPr>
          <w:rFonts w:ascii="Clear Sans" w:eastAsia="Clear Sans" w:hAnsi="Clear Sans" w:cs="Clear Sans"/>
          <w:color w:val="000000" w:themeColor="text1"/>
          <w:sz w:val="24"/>
          <w:szCs w:val="24"/>
        </w:rPr>
      </w:pPr>
      <w:r w:rsidRPr="28D4C96C">
        <w:rPr>
          <w:rStyle w:val="spellingerror"/>
          <w:rFonts w:ascii="Clear Sans" w:eastAsia="Clear Sans" w:hAnsi="Clear Sans" w:cs="Clear Sans"/>
          <w:color w:val="000000" w:themeColor="text1"/>
          <w:sz w:val="24"/>
          <w:szCs w:val="24"/>
        </w:rPr>
        <w:t>Sanitetskvinnene driver egne helsevirksomheter som supplement til offentlig helsetilbud.  </w:t>
      </w:r>
    </w:p>
    <w:p w14:paraId="3DBC237A" w14:textId="3F5D658D" w:rsidR="00ED77B9" w:rsidRDefault="565F1D79" w:rsidP="008D1B0A">
      <w:pPr>
        <w:pStyle w:val="Listeavsnitt"/>
        <w:numPr>
          <w:ilvl w:val="0"/>
          <w:numId w:val="48"/>
        </w:numPr>
        <w:spacing w:after="0" w:line="240" w:lineRule="auto"/>
        <w:rPr>
          <w:rFonts w:ascii="Clear Sans" w:eastAsia="Clear Sans" w:hAnsi="Clear Sans" w:cs="Clear Sans"/>
          <w:color w:val="000000" w:themeColor="text1"/>
          <w:sz w:val="24"/>
          <w:szCs w:val="24"/>
        </w:rPr>
      </w:pPr>
      <w:r w:rsidRPr="28D4C96C">
        <w:rPr>
          <w:rStyle w:val="normaltextrun"/>
          <w:rFonts w:ascii="Clear Sans" w:eastAsia="Clear Sans" w:hAnsi="Clear Sans" w:cs="Clear Sans"/>
          <w:color w:val="000000" w:themeColor="text1"/>
          <w:sz w:val="24"/>
          <w:szCs w:val="24"/>
        </w:rPr>
        <w:t>Vår ideelle satsing Kvinnehelsehus er etablert i alle landets fylker. </w:t>
      </w:r>
    </w:p>
    <w:p w14:paraId="44CF0423" w14:textId="5408F9F5" w:rsidR="00ED77B9" w:rsidRDefault="00ED77B9" w:rsidP="28D4C96C">
      <w:pPr>
        <w:spacing w:after="0" w:line="240" w:lineRule="auto"/>
        <w:rPr>
          <w:rFonts w:ascii="Clear Sans" w:eastAsia="Clear Sans" w:hAnsi="Clear Sans" w:cs="Clear Sans"/>
          <w:color w:val="000000" w:themeColor="text1"/>
          <w:sz w:val="24"/>
          <w:szCs w:val="24"/>
        </w:rPr>
      </w:pPr>
    </w:p>
    <w:p w14:paraId="175EED87" w14:textId="0D51FC6C" w:rsidR="00ED77B9" w:rsidRDefault="565F1D79" w:rsidP="28D4C96C">
      <w:pPr>
        <w:spacing w:after="0" w:line="240" w:lineRule="auto"/>
        <w:rPr>
          <w:rFonts w:ascii="Clear Sans" w:eastAsia="Clear Sans" w:hAnsi="Clear Sans" w:cs="Clear Sans"/>
          <w:color w:val="000000" w:themeColor="text1"/>
          <w:sz w:val="24"/>
          <w:szCs w:val="24"/>
        </w:rPr>
      </w:pPr>
      <w:r w:rsidRPr="28D4C96C">
        <w:rPr>
          <w:rStyle w:val="normaltextrun"/>
          <w:rFonts w:ascii="Clear Sans" w:eastAsia="Clear Sans" w:hAnsi="Clear Sans" w:cs="Clear Sans"/>
          <w:b/>
          <w:bCs/>
          <w:color w:val="000000" w:themeColor="text1"/>
          <w:sz w:val="24"/>
          <w:szCs w:val="24"/>
        </w:rPr>
        <w:t>Politisk påvirkning og synlighet: </w:t>
      </w:r>
    </w:p>
    <w:p w14:paraId="0287005F" w14:textId="5592521B" w:rsidR="00ED77B9" w:rsidRDefault="565F1D79" w:rsidP="00FB3E89">
      <w:pPr>
        <w:pStyle w:val="Listeavsnitt"/>
        <w:numPr>
          <w:ilvl w:val="0"/>
          <w:numId w:val="49"/>
        </w:numPr>
        <w:spacing w:after="0" w:line="240" w:lineRule="auto"/>
        <w:rPr>
          <w:rFonts w:ascii="Clear Sans" w:eastAsia="Clear Sans" w:hAnsi="Clear Sans" w:cs="Clear Sans"/>
          <w:color w:val="000000" w:themeColor="text1"/>
          <w:sz w:val="24"/>
          <w:szCs w:val="24"/>
        </w:rPr>
      </w:pPr>
      <w:r w:rsidRPr="28D4C96C">
        <w:rPr>
          <w:rStyle w:val="normaltextrun"/>
          <w:rFonts w:ascii="Clear Sans" w:eastAsia="Clear Sans" w:hAnsi="Clear Sans" w:cs="Clear Sans"/>
          <w:color w:val="000000" w:themeColor="text1"/>
          <w:sz w:val="24"/>
          <w:szCs w:val="24"/>
        </w:rPr>
        <w:t>Sanitetskvinnene påvirker politiske vedtak og beslutninger lokalt, regionalt og nasjonalt. Vi er tydelige talskvinner for kvinners helse, likeverdige helsetjenester og trygge lokalsamfunn. </w:t>
      </w:r>
    </w:p>
    <w:p w14:paraId="2E8082B9" w14:textId="45460864" w:rsidR="00ED77B9" w:rsidRDefault="565F1D79" w:rsidP="00FB3E89">
      <w:pPr>
        <w:pStyle w:val="Listeavsnitt"/>
        <w:numPr>
          <w:ilvl w:val="0"/>
          <w:numId w:val="49"/>
        </w:numPr>
        <w:spacing w:after="0" w:line="240" w:lineRule="auto"/>
        <w:rPr>
          <w:rFonts w:ascii="Clear Sans" w:eastAsia="Clear Sans" w:hAnsi="Clear Sans" w:cs="Clear Sans"/>
          <w:color w:val="000000" w:themeColor="text1"/>
          <w:sz w:val="24"/>
          <w:szCs w:val="24"/>
        </w:rPr>
      </w:pPr>
      <w:r w:rsidRPr="28D4C96C">
        <w:rPr>
          <w:rStyle w:val="normaltextrun"/>
          <w:rFonts w:ascii="Clear Sans" w:eastAsia="Clear Sans" w:hAnsi="Clear Sans" w:cs="Clear Sans"/>
          <w:color w:val="000000" w:themeColor="text1"/>
          <w:sz w:val="24"/>
          <w:szCs w:val="24"/>
        </w:rPr>
        <w:t>Vi fremstår kunnskapsrike, empatiske og tydelige i vår kommunikasjon.   </w:t>
      </w:r>
    </w:p>
    <w:p w14:paraId="5F8F5C18" w14:textId="2C029E2D" w:rsidR="00ED77B9" w:rsidRDefault="565F1D79" w:rsidP="00FB3E89">
      <w:pPr>
        <w:pStyle w:val="Listeavsnitt"/>
        <w:numPr>
          <w:ilvl w:val="0"/>
          <w:numId w:val="49"/>
        </w:numPr>
        <w:spacing w:after="0" w:line="240" w:lineRule="auto"/>
        <w:rPr>
          <w:rFonts w:ascii="Clear Sans" w:eastAsia="Clear Sans" w:hAnsi="Clear Sans" w:cs="Clear Sans"/>
          <w:color w:val="000000" w:themeColor="text1"/>
          <w:sz w:val="24"/>
          <w:szCs w:val="24"/>
        </w:rPr>
      </w:pPr>
      <w:r w:rsidRPr="28D4C96C">
        <w:rPr>
          <w:rStyle w:val="normaltextrun"/>
          <w:rFonts w:ascii="Clear Sans" w:eastAsia="Clear Sans" w:hAnsi="Clear Sans" w:cs="Clear Sans"/>
          <w:color w:val="000000" w:themeColor="text1"/>
          <w:sz w:val="24"/>
          <w:szCs w:val="24"/>
        </w:rPr>
        <w:t xml:space="preserve">Solidaritet er viktig for Sanitetskvinnene og vi driver et offensivt påvirkningsarbeid til støtte for kvinner i andre land. </w:t>
      </w:r>
    </w:p>
    <w:p w14:paraId="026D6935" w14:textId="6A7BA83F" w:rsidR="00ED77B9" w:rsidRDefault="565F1D79" w:rsidP="00FB3E89">
      <w:pPr>
        <w:pStyle w:val="Listeavsnitt"/>
        <w:numPr>
          <w:ilvl w:val="0"/>
          <w:numId w:val="50"/>
        </w:numPr>
        <w:spacing w:after="0" w:line="240" w:lineRule="auto"/>
        <w:rPr>
          <w:rFonts w:ascii="Clear Sans" w:eastAsia="Clear Sans" w:hAnsi="Clear Sans" w:cs="Clear Sans"/>
          <w:color w:val="000000" w:themeColor="text1"/>
          <w:sz w:val="24"/>
          <w:szCs w:val="24"/>
        </w:rPr>
      </w:pPr>
      <w:r w:rsidRPr="28D4C96C">
        <w:rPr>
          <w:rStyle w:val="normaltextrun"/>
          <w:rFonts w:ascii="Clear Sans" w:eastAsia="Clear Sans" w:hAnsi="Clear Sans" w:cs="Clear Sans"/>
          <w:color w:val="000000" w:themeColor="text1"/>
          <w:sz w:val="24"/>
          <w:szCs w:val="24"/>
        </w:rPr>
        <w:lastRenderedPageBreak/>
        <w:t>Lokalforeningene er aktivt engasjert i innsats for vår søsterorganisasjon i Etiopia, der vi fortsetter arbeidet for</w:t>
      </w:r>
      <w:r w:rsidR="10A50D39" w:rsidRPr="28D4C96C">
        <w:rPr>
          <w:rStyle w:val="normaltextrun"/>
          <w:rFonts w:ascii="Clear Sans" w:eastAsia="Clear Sans" w:hAnsi="Clear Sans" w:cs="Clear Sans"/>
          <w:color w:val="000000" w:themeColor="text1"/>
          <w:sz w:val="24"/>
          <w:szCs w:val="24"/>
        </w:rPr>
        <w:t xml:space="preserve"> FNs</w:t>
      </w:r>
      <w:r w:rsidRPr="28D4C96C">
        <w:rPr>
          <w:rStyle w:val="normaltextrun"/>
          <w:rFonts w:ascii="Clear Sans" w:eastAsia="Clear Sans" w:hAnsi="Clear Sans" w:cs="Clear Sans"/>
          <w:color w:val="000000" w:themeColor="text1"/>
          <w:sz w:val="24"/>
          <w:szCs w:val="24"/>
        </w:rPr>
        <w:t xml:space="preserve"> </w:t>
      </w:r>
      <w:proofErr w:type="spellStart"/>
      <w:r w:rsidRPr="28D4C96C">
        <w:rPr>
          <w:rStyle w:val="normaltextrun"/>
          <w:rFonts w:ascii="Clear Sans" w:eastAsia="Clear Sans" w:hAnsi="Clear Sans" w:cs="Clear Sans"/>
          <w:color w:val="000000" w:themeColor="text1"/>
          <w:sz w:val="24"/>
          <w:szCs w:val="24"/>
        </w:rPr>
        <w:t>bærekraftsmål</w:t>
      </w:r>
      <w:proofErr w:type="spellEnd"/>
      <w:r w:rsidRPr="28D4C96C">
        <w:rPr>
          <w:rStyle w:val="normaltextrun"/>
          <w:rFonts w:ascii="Clear Sans" w:eastAsia="Clear Sans" w:hAnsi="Clear Sans" w:cs="Clear Sans"/>
          <w:color w:val="000000" w:themeColor="text1"/>
          <w:sz w:val="24"/>
          <w:szCs w:val="24"/>
        </w:rPr>
        <w:t xml:space="preserve"> 1 om utrydding av fattigdom gjennom tiltak som fremmer målene om helse, likestilling og anstendig arbeid. </w:t>
      </w:r>
    </w:p>
    <w:p w14:paraId="7B874977" w14:textId="1BCB592F" w:rsidR="00ED77B9" w:rsidRDefault="00ED77B9" w:rsidP="28D4C96C">
      <w:pPr>
        <w:spacing w:after="0" w:line="240" w:lineRule="auto"/>
        <w:ind w:left="1080"/>
        <w:rPr>
          <w:rFonts w:ascii="Clear Sans" w:eastAsia="Clear Sans" w:hAnsi="Clear Sans" w:cs="Clear Sans"/>
          <w:color w:val="000000" w:themeColor="text1"/>
          <w:sz w:val="24"/>
          <w:szCs w:val="24"/>
        </w:rPr>
      </w:pPr>
    </w:p>
    <w:p w14:paraId="26B8031A" w14:textId="55EF95F3" w:rsidR="00ED77B9" w:rsidRDefault="00ED77B9" w:rsidP="28D4C96C">
      <w:pPr>
        <w:spacing w:after="0" w:line="240" w:lineRule="auto"/>
        <w:ind w:left="1080"/>
        <w:rPr>
          <w:rFonts w:ascii="Clear Sans" w:eastAsia="Clear Sans" w:hAnsi="Clear Sans" w:cs="Clear Sans"/>
          <w:color w:val="000000" w:themeColor="text1"/>
          <w:sz w:val="24"/>
          <w:szCs w:val="24"/>
        </w:rPr>
      </w:pPr>
    </w:p>
    <w:p w14:paraId="0AF4B300" w14:textId="2992B6E7" w:rsidR="00ED77B9" w:rsidRDefault="565F1D79" w:rsidP="28D4C96C">
      <w:pPr>
        <w:spacing w:after="0" w:line="240" w:lineRule="auto"/>
        <w:ind w:left="1080"/>
        <w:rPr>
          <w:rFonts w:ascii="Clear Sans" w:eastAsia="Clear Sans" w:hAnsi="Clear Sans" w:cs="Clear Sans"/>
          <w:color w:val="000000" w:themeColor="text1"/>
          <w:sz w:val="24"/>
          <w:szCs w:val="24"/>
        </w:rPr>
      </w:pPr>
      <w:r w:rsidRPr="28D4C96C">
        <w:rPr>
          <w:rStyle w:val="eop"/>
          <w:rFonts w:ascii="Clear Sans" w:eastAsia="Clear Sans" w:hAnsi="Clear Sans" w:cs="Clear Sans"/>
          <w:color w:val="000000" w:themeColor="text1"/>
          <w:sz w:val="24"/>
          <w:szCs w:val="24"/>
        </w:rPr>
        <w:t> </w:t>
      </w:r>
    </w:p>
    <w:p w14:paraId="1A8EA432" w14:textId="59D29048" w:rsidR="00ED77B9" w:rsidRDefault="00ED77B9" w:rsidP="28D4C96C">
      <w:pPr>
        <w:spacing w:after="0" w:line="240" w:lineRule="auto"/>
        <w:ind w:left="1080"/>
        <w:rPr>
          <w:rFonts w:ascii="Clear Sans" w:eastAsia="Clear Sans" w:hAnsi="Clear Sans" w:cs="Clear Sans"/>
          <w:color w:val="000000" w:themeColor="text1"/>
          <w:sz w:val="24"/>
          <w:szCs w:val="24"/>
        </w:rPr>
      </w:pPr>
    </w:p>
    <w:p w14:paraId="1A076003" w14:textId="6D2FF1FC" w:rsidR="00ED77B9" w:rsidRDefault="565F1D79" w:rsidP="28D4C96C">
      <w:pPr>
        <w:spacing w:after="0" w:line="240" w:lineRule="auto"/>
        <w:jc w:val="center"/>
        <w:rPr>
          <w:rFonts w:ascii="Clear Sans" w:eastAsia="Clear Sans" w:hAnsi="Clear Sans" w:cs="Clear Sans"/>
          <w:color w:val="000000" w:themeColor="text1"/>
          <w:sz w:val="24"/>
          <w:szCs w:val="24"/>
        </w:rPr>
      </w:pPr>
      <w:r w:rsidRPr="28D4C96C">
        <w:rPr>
          <w:rStyle w:val="pagebreaktextspan"/>
          <w:rFonts w:ascii="Clear Sans" w:eastAsia="Clear Sans" w:hAnsi="Clear Sans" w:cs="Clear Sans"/>
          <w:color w:val="666666"/>
          <w:sz w:val="24"/>
          <w:szCs w:val="24"/>
        </w:rPr>
        <w:t> </w:t>
      </w:r>
      <w:r w:rsidRPr="28D4C96C">
        <w:rPr>
          <w:rStyle w:val="normaltextrun"/>
          <w:rFonts w:ascii="Clear Sans" w:eastAsia="Clear Sans" w:hAnsi="Clear Sans" w:cs="Clear Sans"/>
          <w:b/>
          <w:bCs/>
          <w:color w:val="000000" w:themeColor="text1"/>
          <w:sz w:val="24"/>
          <w:szCs w:val="24"/>
        </w:rPr>
        <w:t>Delmål 2:</w:t>
      </w:r>
      <w:r w:rsidRPr="28D4C96C">
        <w:rPr>
          <w:rStyle w:val="eop"/>
          <w:rFonts w:ascii="Clear Sans" w:eastAsia="Clear Sans" w:hAnsi="Clear Sans" w:cs="Clear Sans"/>
          <w:color w:val="000000" w:themeColor="text1"/>
          <w:sz w:val="24"/>
          <w:szCs w:val="24"/>
        </w:rPr>
        <w:t> </w:t>
      </w:r>
    </w:p>
    <w:p w14:paraId="7FFD6C2A" w14:textId="41B8F924" w:rsidR="00ED77B9" w:rsidRDefault="00ED77B9" w:rsidP="28D4C96C">
      <w:pPr>
        <w:spacing w:after="0" w:line="240" w:lineRule="auto"/>
        <w:jc w:val="center"/>
        <w:rPr>
          <w:rStyle w:val="eop"/>
          <w:rFonts w:ascii="Clear Sans" w:eastAsia="Clear Sans" w:hAnsi="Clear Sans" w:cs="Clear Sans"/>
          <w:color w:val="000000" w:themeColor="text1"/>
          <w:sz w:val="24"/>
          <w:szCs w:val="24"/>
        </w:rPr>
      </w:pPr>
    </w:p>
    <w:p w14:paraId="10B2ADD0" w14:textId="286DAE50" w:rsidR="00ED77B9" w:rsidRDefault="565F1D79" w:rsidP="28D4C96C">
      <w:pPr>
        <w:spacing w:after="0" w:line="240" w:lineRule="auto"/>
        <w:rPr>
          <w:rFonts w:ascii="Clear Sans" w:eastAsia="Clear Sans" w:hAnsi="Clear Sans" w:cs="Clear Sans"/>
          <w:color w:val="000000" w:themeColor="text1"/>
          <w:sz w:val="24"/>
          <w:szCs w:val="24"/>
        </w:rPr>
      </w:pPr>
      <w:r w:rsidRPr="28D4C96C">
        <w:rPr>
          <w:rStyle w:val="normaltextrun"/>
          <w:rFonts w:ascii="Clear Sans" w:eastAsia="Clear Sans" w:hAnsi="Clear Sans" w:cs="Clear Sans"/>
          <w:b/>
          <w:bCs/>
          <w:color w:val="000000" w:themeColor="text1"/>
          <w:sz w:val="24"/>
          <w:szCs w:val="24"/>
        </w:rPr>
        <w:t>Sanitetskvinnene er en synlig og samfunnsrelevant organisasjon.</w:t>
      </w:r>
      <w:r w:rsidRPr="28D4C96C">
        <w:rPr>
          <w:rStyle w:val="eop"/>
          <w:rFonts w:ascii="Clear Sans" w:eastAsia="Clear Sans" w:hAnsi="Clear Sans" w:cs="Clear Sans"/>
          <w:color w:val="000000" w:themeColor="text1"/>
          <w:sz w:val="24"/>
          <w:szCs w:val="24"/>
        </w:rPr>
        <w:t> </w:t>
      </w:r>
    </w:p>
    <w:p w14:paraId="3B9434C8" w14:textId="5F24BA0D" w:rsidR="00ED77B9" w:rsidRDefault="00ED77B9" w:rsidP="28D4C96C">
      <w:pPr>
        <w:spacing w:after="0" w:line="240" w:lineRule="auto"/>
        <w:jc w:val="center"/>
        <w:rPr>
          <w:rFonts w:ascii="Clear Sans" w:eastAsia="Clear Sans" w:hAnsi="Clear Sans" w:cs="Clear Sans"/>
          <w:color w:val="000000" w:themeColor="text1"/>
          <w:sz w:val="24"/>
          <w:szCs w:val="24"/>
        </w:rPr>
      </w:pPr>
    </w:p>
    <w:p w14:paraId="274B87DB" w14:textId="3B3DFB06" w:rsidR="00ED77B9" w:rsidRDefault="565F1D79" w:rsidP="28D4C96C">
      <w:pPr>
        <w:spacing w:after="0" w:line="240" w:lineRule="auto"/>
        <w:rPr>
          <w:rFonts w:ascii="Clear Sans" w:eastAsia="Clear Sans" w:hAnsi="Clear Sans" w:cs="Clear Sans"/>
          <w:color w:val="000000" w:themeColor="text1"/>
          <w:sz w:val="24"/>
          <w:szCs w:val="24"/>
        </w:rPr>
      </w:pPr>
      <w:r w:rsidRPr="28D4C96C">
        <w:rPr>
          <w:rStyle w:val="normaltextrun"/>
          <w:rFonts w:ascii="Clear Sans" w:eastAsia="Clear Sans" w:hAnsi="Clear Sans" w:cs="Clear Sans"/>
          <w:color w:val="000000" w:themeColor="text1"/>
          <w:sz w:val="24"/>
          <w:szCs w:val="24"/>
        </w:rPr>
        <w:t xml:space="preserve">Sanitetskvinnene har alltid gått i front på våre hovedområder. Siden etableringen i 1896 har Sanitetskvinnene vært en beredskapsorganisasjon med </w:t>
      </w:r>
      <w:proofErr w:type="gramStart"/>
      <w:r w:rsidRPr="28D4C96C">
        <w:rPr>
          <w:rStyle w:val="normaltextrun"/>
          <w:rFonts w:ascii="Clear Sans" w:eastAsia="Clear Sans" w:hAnsi="Clear Sans" w:cs="Clear Sans"/>
          <w:color w:val="000000" w:themeColor="text1"/>
          <w:sz w:val="24"/>
          <w:szCs w:val="24"/>
        </w:rPr>
        <w:t>rotfeste</w:t>
      </w:r>
      <w:proofErr w:type="gramEnd"/>
      <w:r w:rsidRPr="28D4C96C">
        <w:rPr>
          <w:rStyle w:val="normaltextrun"/>
          <w:rFonts w:ascii="Clear Sans" w:eastAsia="Clear Sans" w:hAnsi="Clear Sans" w:cs="Clear Sans"/>
          <w:color w:val="000000" w:themeColor="text1"/>
          <w:sz w:val="24"/>
          <w:szCs w:val="24"/>
        </w:rPr>
        <w:t xml:space="preserve"> i lokalsamfunn over hele landet. Våre formødre gikk i kamp for kvinners stemmerett og alles rett til helsetjenester. Vi er en stor ideell aktør og har utviklet virksomheter som i dag leverer tjenester til spesialisthelsetjenesten </w:t>
      </w:r>
      <w:r w:rsidR="002404D9">
        <w:rPr>
          <w:rStyle w:val="normaltextrun"/>
          <w:rFonts w:ascii="Clear Sans" w:eastAsia="Clear Sans" w:hAnsi="Clear Sans" w:cs="Clear Sans"/>
          <w:color w:val="000000" w:themeColor="text1"/>
          <w:sz w:val="24"/>
          <w:szCs w:val="24"/>
        </w:rPr>
        <w:t>og kommun</w:t>
      </w:r>
      <w:r w:rsidR="00425078">
        <w:rPr>
          <w:rStyle w:val="normaltextrun"/>
          <w:rFonts w:ascii="Clear Sans" w:eastAsia="Clear Sans" w:hAnsi="Clear Sans" w:cs="Clear Sans"/>
          <w:color w:val="000000" w:themeColor="text1"/>
          <w:sz w:val="24"/>
          <w:szCs w:val="24"/>
        </w:rPr>
        <w:t>ale helse- og omsorgstjenester.</w:t>
      </w:r>
    </w:p>
    <w:p w14:paraId="72076E9E" w14:textId="15613518" w:rsidR="00ED77B9" w:rsidRDefault="00ED77B9" w:rsidP="28D4C96C">
      <w:pPr>
        <w:spacing w:after="0" w:line="240" w:lineRule="auto"/>
        <w:rPr>
          <w:rFonts w:ascii="Clear Sans" w:eastAsia="Clear Sans" w:hAnsi="Clear Sans" w:cs="Clear Sans"/>
          <w:color w:val="000000" w:themeColor="text1"/>
          <w:sz w:val="24"/>
          <w:szCs w:val="24"/>
        </w:rPr>
      </w:pPr>
    </w:p>
    <w:p w14:paraId="4911D7ED" w14:textId="14D9F5BF" w:rsidR="00ED77B9" w:rsidRDefault="565F1D79" w:rsidP="28D4C96C">
      <w:pPr>
        <w:spacing w:after="0" w:line="240" w:lineRule="auto"/>
        <w:rPr>
          <w:rFonts w:ascii="Clear Sans" w:eastAsia="Clear Sans" w:hAnsi="Clear Sans" w:cs="Clear Sans"/>
          <w:color w:val="000000" w:themeColor="text1"/>
          <w:sz w:val="24"/>
          <w:szCs w:val="24"/>
        </w:rPr>
      </w:pPr>
      <w:r w:rsidRPr="28D4C96C">
        <w:rPr>
          <w:rStyle w:val="normaltextrun"/>
          <w:rFonts w:ascii="Clear Sans" w:eastAsia="Clear Sans" w:hAnsi="Clear Sans" w:cs="Clear Sans"/>
          <w:color w:val="000000" w:themeColor="text1"/>
          <w:sz w:val="24"/>
          <w:szCs w:val="24"/>
        </w:rPr>
        <w:t>I 2030 har et flertall av befolkningen god kjennskap til Sanitetskvinnenes faktiske virke. Vi har en tydelig, attraktiv profil som mange kjenner igjen. Gjennom effektiv kommunikasjon har vi lykkes med å nå ut til lokale aktører, samt lokale og nasjonale myndigheter, som ser oss som en relevant samarbeidspartner. Vi er en mangfoldig organisasjon i vekst med mange frivillige og medlemmer.  </w:t>
      </w:r>
    </w:p>
    <w:p w14:paraId="6FCCCD1D" w14:textId="47F16AFD" w:rsidR="00ED77B9" w:rsidRDefault="00ED77B9" w:rsidP="28D4C96C">
      <w:pPr>
        <w:spacing w:after="0" w:line="240" w:lineRule="auto"/>
        <w:rPr>
          <w:rFonts w:ascii="Clear Sans" w:eastAsia="Clear Sans" w:hAnsi="Clear Sans" w:cs="Clear Sans"/>
          <w:color w:val="000000" w:themeColor="text1"/>
          <w:sz w:val="24"/>
          <w:szCs w:val="24"/>
        </w:rPr>
      </w:pPr>
    </w:p>
    <w:p w14:paraId="3846C400" w14:textId="4C3B4430" w:rsidR="00ED77B9" w:rsidRDefault="565F1D79" w:rsidP="28D4C96C">
      <w:pPr>
        <w:spacing w:after="0" w:line="240" w:lineRule="auto"/>
        <w:rPr>
          <w:rFonts w:ascii="Clear Sans" w:eastAsia="Clear Sans" w:hAnsi="Clear Sans" w:cs="Clear Sans"/>
          <w:color w:val="000000" w:themeColor="text1"/>
          <w:sz w:val="24"/>
          <w:szCs w:val="24"/>
        </w:rPr>
      </w:pPr>
      <w:r w:rsidRPr="28D4C96C">
        <w:rPr>
          <w:rStyle w:val="normaltextrun"/>
          <w:rFonts w:ascii="Clear Sans" w:eastAsia="Clear Sans" w:hAnsi="Clear Sans" w:cs="Clear Sans"/>
          <w:color w:val="000000" w:themeColor="text1"/>
          <w:sz w:val="24"/>
          <w:szCs w:val="24"/>
        </w:rPr>
        <w:t>Sanitetskvinnenes bidrag til forskning på kvinnehelse løfter nasjonal kunnskap og bevissthet rundt kvinnehelse og bidrar til mer kunnskap i alle helsefagsprofesjoner. Vi er de fremste talskvinnene for kunnskapsformidling knyttet til kvinners helse og livsvilkår samt trygge lokalsamfunn. </w:t>
      </w:r>
    </w:p>
    <w:p w14:paraId="13FF00F7" w14:textId="6A5C268E" w:rsidR="00ED77B9" w:rsidRDefault="00ED77B9" w:rsidP="28D4C96C">
      <w:pPr>
        <w:spacing w:after="0" w:line="240" w:lineRule="auto"/>
        <w:rPr>
          <w:rFonts w:ascii="Clear Sans" w:eastAsia="Clear Sans" w:hAnsi="Clear Sans" w:cs="Clear Sans"/>
          <w:color w:val="000000" w:themeColor="text1"/>
          <w:sz w:val="24"/>
          <w:szCs w:val="24"/>
        </w:rPr>
      </w:pPr>
    </w:p>
    <w:p w14:paraId="5A3A4B6C" w14:textId="10757948" w:rsidR="00ED77B9" w:rsidRDefault="565F1D79" w:rsidP="28D4C96C">
      <w:pPr>
        <w:spacing w:after="0" w:line="240" w:lineRule="auto"/>
        <w:rPr>
          <w:rFonts w:ascii="Clear Sans" w:eastAsia="Clear Sans" w:hAnsi="Clear Sans" w:cs="Clear Sans"/>
          <w:color w:val="000000" w:themeColor="text1"/>
          <w:sz w:val="24"/>
          <w:szCs w:val="24"/>
        </w:rPr>
      </w:pPr>
      <w:r w:rsidRPr="28D4C96C">
        <w:rPr>
          <w:rStyle w:val="normaltextrun"/>
          <w:rFonts w:ascii="Clear Sans" w:eastAsia="Clear Sans" w:hAnsi="Clear Sans" w:cs="Clear Sans"/>
          <w:b/>
          <w:bCs/>
          <w:color w:val="000000" w:themeColor="text1"/>
          <w:sz w:val="24"/>
          <w:szCs w:val="24"/>
        </w:rPr>
        <w:t>Delmål 2 nås gjennom:     </w:t>
      </w:r>
    </w:p>
    <w:p w14:paraId="3EDF29FA" w14:textId="5FC36DEB" w:rsidR="00ED77B9" w:rsidRDefault="00ED77B9" w:rsidP="28D4C96C">
      <w:pPr>
        <w:spacing w:after="0" w:line="240" w:lineRule="auto"/>
        <w:rPr>
          <w:rStyle w:val="eop"/>
          <w:rFonts w:ascii="Clear Sans" w:eastAsia="Clear Sans" w:hAnsi="Clear Sans" w:cs="Clear Sans"/>
          <w:b/>
          <w:bCs/>
          <w:color w:val="000000" w:themeColor="text1"/>
          <w:sz w:val="24"/>
          <w:szCs w:val="24"/>
        </w:rPr>
      </w:pPr>
    </w:p>
    <w:p w14:paraId="61709138" w14:textId="5C310983" w:rsidR="00ED77B9" w:rsidRDefault="565F1D79" w:rsidP="28D4C96C">
      <w:pPr>
        <w:spacing w:after="0" w:line="240" w:lineRule="auto"/>
        <w:rPr>
          <w:rFonts w:ascii="Clear Sans" w:eastAsia="Clear Sans" w:hAnsi="Clear Sans" w:cs="Clear Sans"/>
          <w:color w:val="000000" w:themeColor="text1"/>
          <w:sz w:val="24"/>
          <w:szCs w:val="24"/>
        </w:rPr>
      </w:pPr>
      <w:r w:rsidRPr="28D4C96C">
        <w:rPr>
          <w:rStyle w:val="eop"/>
          <w:rFonts w:ascii="Clear Sans" w:eastAsia="Clear Sans" w:hAnsi="Clear Sans" w:cs="Clear Sans"/>
          <w:b/>
          <w:bCs/>
          <w:color w:val="000000" w:themeColor="text1"/>
          <w:sz w:val="24"/>
          <w:szCs w:val="24"/>
        </w:rPr>
        <w:t>Solid finansiering</w:t>
      </w:r>
    </w:p>
    <w:p w14:paraId="2B13497A" w14:textId="244FE1B1" w:rsidR="00ED77B9" w:rsidRDefault="565F1D79" w:rsidP="008D1B0A">
      <w:pPr>
        <w:pStyle w:val="Listeavsnitt"/>
        <w:numPr>
          <w:ilvl w:val="0"/>
          <w:numId w:val="41"/>
        </w:numPr>
        <w:spacing w:after="0" w:line="240" w:lineRule="auto"/>
        <w:rPr>
          <w:rFonts w:ascii="Clear Sans" w:eastAsia="Clear Sans" w:hAnsi="Clear Sans" w:cs="Clear Sans"/>
          <w:color w:val="000000" w:themeColor="text1"/>
          <w:sz w:val="24"/>
          <w:szCs w:val="24"/>
        </w:rPr>
      </w:pPr>
      <w:r w:rsidRPr="28D4C96C">
        <w:rPr>
          <w:rStyle w:val="normaltextrun"/>
          <w:rFonts w:ascii="Clear Sans" w:eastAsia="Clear Sans" w:hAnsi="Clear Sans" w:cs="Clear Sans"/>
          <w:color w:val="000000" w:themeColor="text1"/>
          <w:sz w:val="24"/>
          <w:szCs w:val="24"/>
        </w:rPr>
        <w:t>Utvikling og implementering av en solid</w:t>
      </w:r>
      <w:r w:rsidR="00AE6756">
        <w:rPr>
          <w:rStyle w:val="normaltextrun"/>
          <w:rFonts w:ascii="Clear Sans" w:eastAsia="Clear Sans" w:hAnsi="Clear Sans" w:cs="Clear Sans"/>
          <w:color w:val="000000" w:themeColor="text1"/>
          <w:sz w:val="24"/>
          <w:szCs w:val="24"/>
        </w:rPr>
        <w:t xml:space="preserve"> </w:t>
      </w:r>
      <w:r w:rsidRPr="28D4C96C">
        <w:rPr>
          <w:rStyle w:val="normaltextrun"/>
          <w:rFonts w:ascii="Clear Sans" w:eastAsia="Clear Sans" w:hAnsi="Clear Sans" w:cs="Clear Sans"/>
          <w:color w:val="000000" w:themeColor="text1"/>
          <w:sz w:val="24"/>
          <w:szCs w:val="24"/>
        </w:rPr>
        <w:t>finansieringsstrategi som bidrar til bærekraftig vekst. </w:t>
      </w:r>
    </w:p>
    <w:p w14:paraId="0200B885" w14:textId="16361B76" w:rsidR="00ED77B9" w:rsidRDefault="565F1D79" w:rsidP="008D1B0A">
      <w:pPr>
        <w:pStyle w:val="Listeavsnitt"/>
        <w:numPr>
          <w:ilvl w:val="0"/>
          <w:numId w:val="41"/>
        </w:numPr>
        <w:spacing w:after="0" w:line="240" w:lineRule="auto"/>
        <w:rPr>
          <w:rFonts w:ascii="Clear Sans" w:eastAsia="Clear Sans" w:hAnsi="Clear Sans" w:cs="Clear Sans"/>
          <w:color w:val="000000" w:themeColor="text1"/>
          <w:sz w:val="24"/>
          <w:szCs w:val="24"/>
        </w:rPr>
      </w:pPr>
      <w:r w:rsidRPr="28D4C96C">
        <w:rPr>
          <w:rStyle w:val="normaltextrun"/>
          <w:rFonts w:ascii="Clear Sans" w:eastAsia="Clear Sans" w:hAnsi="Clear Sans" w:cs="Clear Sans"/>
          <w:color w:val="000000" w:themeColor="text1"/>
          <w:sz w:val="24"/>
          <w:szCs w:val="24"/>
        </w:rPr>
        <w:t>Sanitetskvinnene har en langsiktig og stabil finansiering av våre hovedaktiviteter. </w:t>
      </w:r>
    </w:p>
    <w:p w14:paraId="64A6627E" w14:textId="4D17F05D" w:rsidR="00ED77B9" w:rsidRDefault="565F1D79" w:rsidP="008D1B0A">
      <w:pPr>
        <w:pStyle w:val="Listeavsnitt"/>
        <w:numPr>
          <w:ilvl w:val="0"/>
          <w:numId w:val="41"/>
        </w:numPr>
        <w:spacing w:after="0" w:line="240" w:lineRule="auto"/>
        <w:rPr>
          <w:rFonts w:ascii="Clear Sans" w:eastAsia="Clear Sans" w:hAnsi="Clear Sans" w:cs="Clear Sans"/>
          <w:color w:val="000000" w:themeColor="text1"/>
          <w:sz w:val="24"/>
          <w:szCs w:val="24"/>
        </w:rPr>
      </w:pPr>
      <w:r w:rsidRPr="28D4C96C">
        <w:rPr>
          <w:rStyle w:val="normaltextrun"/>
          <w:rFonts w:ascii="Clear Sans" w:eastAsia="Clear Sans" w:hAnsi="Clear Sans" w:cs="Clear Sans"/>
          <w:color w:val="000000" w:themeColor="text1"/>
          <w:sz w:val="24"/>
          <w:szCs w:val="24"/>
        </w:rPr>
        <w:t>En moderne innsamlingsstrategi sikrer tilgang til frie midler som styrker kvinners helse og trygge lokalsamfunn. </w:t>
      </w:r>
    </w:p>
    <w:p w14:paraId="5B448B96" w14:textId="01D8D4D7" w:rsidR="00ED77B9" w:rsidRDefault="565F1D79" w:rsidP="008D1B0A">
      <w:pPr>
        <w:pStyle w:val="Listeavsnitt"/>
        <w:numPr>
          <w:ilvl w:val="0"/>
          <w:numId w:val="41"/>
        </w:numPr>
        <w:spacing w:after="0" w:line="240" w:lineRule="auto"/>
        <w:rPr>
          <w:rFonts w:ascii="Clear Sans" w:eastAsia="Clear Sans" w:hAnsi="Clear Sans" w:cs="Clear Sans"/>
          <w:color w:val="000000" w:themeColor="text1"/>
          <w:sz w:val="24"/>
          <w:szCs w:val="24"/>
        </w:rPr>
      </w:pPr>
      <w:r w:rsidRPr="28D4C96C">
        <w:rPr>
          <w:rStyle w:val="normaltextrun"/>
          <w:rFonts w:ascii="Clear Sans" w:eastAsia="Clear Sans" w:hAnsi="Clear Sans" w:cs="Clear Sans"/>
          <w:color w:val="000000" w:themeColor="text1"/>
          <w:sz w:val="24"/>
          <w:szCs w:val="24"/>
        </w:rPr>
        <w:t>Aktiviteter og virksomheter sikres forutsigbare rammebetingelser i samspill med lokale, regionale og nasjonale myndigheter.  </w:t>
      </w:r>
    </w:p>
    <w:p w14:paraId="17070D50" w14:textId="443A7D39" w:rsidR="00ED77B9" w:rsidRDefault="00ED77B9" w:rsidP="28D4C96C">
      <w:pPr>
        <w:spacing w:after="0" w:line="240" w:lineRule="auto"/>
        <w:ind w:firstLine="50"/>
        <w:rPr>
          <w:rFonts w:ascii="Clear Sans" w:eastAsia="Clear Sans" w:hAnsi="Clear Sans" w:cs="Clear Sans"/>
          <w:color w:val="000000" w:themeColor="text1"/>
          <w:sz w:val="24"/>
          <w:szCs w:val="24"/>
        </w:rPr>
      </w:pPr>
    </w:p>
    <w:p w14:paraId="104B2605" w14:textId="4A09BBC7" w:rsidR="00ED77B9" w:rsidRDefault="565F1D79" w:rsidP="28D4C96C">
      <w:pPr>
        <w:spacing w:after="0" w:line="240" w:lineRule="auto"/>
        <w:rPr>
          <w:rFonts w:ascii="Clear Sans" w:eastAsia="Clear Sans" w:hAnsi="Clear Sans" w:cs="Clear Sans"/>
          <w:color w:val="000000" w:themeColor="text1"/>
          <w:sz w:val="24"/>
          <w:szCs w:val="24"/>
        </w:rPr>
      </w:pPr>
      <w:r w:rsidRPr="28D4C96C">
        <w:rPr>
          <w:rStyle w:val="normaltextrun"/>
          <w:rFonts w:ascii="Clear Sans" w:eastAsia="Clear Sans" w:hAnsi="Clear Sans" w:cs="Clear Sans"/>
          <w:b/>
          <w:bCs/>
          <w:color w:val="000000" w:themeColor="text1"/>
          <w:sz w:val="24"/>
          <w:szCs w:val="24"/>
        </w:rPr>
        <w:t>Forskning og kunnskap </w:t>
      </w:r>
    </w:p>
    <w:p w14:paraId="5DF52007" w14:textId="2E0B6BE6" w:rsidR="00ED77B9" w:rsidRDefault="00ED77B9" w:rsidP="28D4C96C">
      <w:pPr>
        <w:spacing w:after="0" w:line="240" w:lineRule="auto"/>
        <w:rPr>
          <w:rStyle w:val="normaltextrun"/>
          <w:rFonts w:ascii="Clear Sans" w:eastAsia="Clear Sans" w:hAnsi="Clear Sans" w:cs="Clear Sans"/>
          <w:b/>
          <w:bCs/>
          <w:color w:val="000000" w:themeColor="text1"/>
          <w:sz w:val="24"/>
          <w:szCs w:val="24"/>
        </w:rPr>
      </w:pPr>
    </w:p>
    <w:p w14:paraId="003B1412" w14:textId="705916AF" w:rsidR="00ED77B9" w:rsidRDefault="565F1D79" w:rsidP="008D1B0A">
      <w:pPr>
        <w:pStyle w:val="Listeavsnitt"/>
        <w:numPr>
          <w:ilvl w:val="0"/>
          <w:numId w:val="42"/>
        </w:numPr>
        <w:spacing w:after="0" w:line="240" w:lineRule="auto"/>
        <w:rPr>
          <w:rFonts w:ascii="Clear Sans" w:eastAsia="Clear Sans" w:hAnsi="Clear Sans" w:cs="Clear Sans"/>
          <w:color w:val="000000" w:themeColor="text1"/>
          <w:sz w:val="24"/>
          <w:szCs w:val="24"/>
        </w:rPr>
      </w:pPr>
      <w:r w:rsidRPr="28D4C96C">
        <w:rPr>
          <w:rStyle w:val="normaltextrun"/>
          <w:rFonts w:ascii="Clear Sans" w:eastAsia="Clear Sans" w:hAnsi="Clear Sans" w:cs="Clear Sans"/>
          <w:color w:val="000000" w:themeColor="text1"/>
          <w:sz w:val="24"/>
          <w:szCs w:val="24"/>
        </w:rPr>
        <w:t>Sanitetskvinnene er den største ideelle forvalteren av forskningsmidler til kvinnehelse i Norge. </w:t>
      </w:r>
    </w:p>
    <w:p w14:paraId="2A0FDF49" w14:textId="4B78BAEB" w:rsidR="00ED77B9" w:rsidRDefault="565F1D79" w:rsidP="008D1B0A">
      <w:pPr>
        <w:pStyle w:val="Listeavsnitt"/>
        <w:numPr>
          <w:ilvl w:val="0"/>
          <w:numId w:val="42"/>
        </w:numPr>
        <w:spacing w:after="0" w:line="240" w:lineRule="auto"/>
        <w:rPr>
          <w:rFonts w:ascii="Clear Sans" w:eastAsia="Clear Sans" w:hAnsi="Clear Sans" w:cs="Clear Sans"/>
          <w:color w:val="000000" w:themeColor="text1"/>
          <w:sz w:val="24"/>
          <w:szCs w:val="24"/>
        </w:rPr>
      </w:pPr>
      <w:r w:rsidRPr="28D4C96C">
        <w:rPr>
          <w:rStyle w:val="normaltextrun"/>
          <w:rFonts w:ascii="Clear Sans" w:eastAsia="Clear Sans" w:hAnsi="Clear Sans" w:cs="Clear Sans"/>
          <w:color w:val="000000" w:themeColor="text1"/>
          <w:sz w:val="24"/>
          <w:szCs w:val="24"/>
        </w:rPr>
        <w:t>Sanitetskvinnene er en tydelig premissgiver og kunnskapsaktør for kvinnehelse i Norge. </w:t>
      </w:r>
    </w:p>
    <w:p w14:paraId="74F8B929" w14:textId="07B2CA8A" w:rsidR="00ED77B9" w:rsidRDefault="565F1D79" w:rsidP="008D1B0A">
      <w:pPr>
        <w:pStyle w:val="Listeavsnitt"/>
        <w:numPr>
          <w:ilvl w:val="0"/>
          <w:numId w:val="42"/>
        </w:numPr>
        <w:spacing w:after="0" w:line="240" w:lineRule="auto"/>
        <w:rPr>
          <w:rFonts w:ascii="Clear Sans" w:eastAsia="Clear Sans" w:hAnsi="Clear Sans" w:cs="Clear Sans"/>
          <w:color w:val="000000" w:themeColor="text1"/>
          <w:sz w:val="24"/>
          <w:szCs w:val="24"/>
        </w:rPr>
      </w:pPr>
      <w:r w:rsidRPr="28D4C96C">
        <w:rPr>
          <w:rStyle w:val="normaltextrun"/>
          <w:rFonts w:ascii="Clear Sans" w:eastAsia="Clear Sans" w:hAnsi="Clear Sans" w:cs="Clear Sans"/>
          <w:color w:val="000000" w:themeColor="text1"/>
          <w:sz w:val="24"/>
          <w:szCs w:val="24"/>
        </w:rPr>
        <w:t>Sanitetskvinnene legger hvert år frem en rapport som samler nasjonal statistikk om kvinners helse og livsvilkår.  Denne rapporten er en premissgiver for politiske beslutninger og offentlig debatt, slik at vi sikrer at også andre arbeider mer målrettet for</w:t>
      </w:r>
      <w:r w:rsidR="48E35C06" w:rsidRPr="28D4C96C">
        <w:rPr>
          <w:rStyle w:val="normaltextrun"/>
          <w:rFonts w:ascii="Clear Sans" w:eastAsia="Clear Sans" w:hAnsi="Clear Sans" w:cs="Clear Sans"/>
          <w:color w:val="000000" w:themeColor="text1"/>
          <w:sz w:val="24"/>
          <w:szCs w:val="24"/>
        </w:rPr>
        <w:t xml:space="preserve"> FNs</w:t>
      </w:r>
      <w:r w:rsidRPr="28D4C96C">
        <w:rPr>
          <w:rStyle w:val="normaltextrun"/>
          <w:rFonts w:ascii="Clear Sans" w:eastAsia="Clear Sans" w:hAnsi="Clear Sans" w:cs="Clear Sans"/>
          <w:color w:val="000000" w:themeColor="text1"/>
          <w:sz w:val="24"/>
          <w:szCs w:val="24"/>
        </w:rPr>
        <w:t xml:space="preserve"> </w:t>
      </w:r>
      <w:proofErr w:type="spellStart"/>
      <w:r w:rsidRPr="28D4C96C">
        <w:rPr>
          <w:rStyle w:val="normaltextrun"/>
          <w:rFonts w:ascii="Clear Sans" w:eastAsia="Clear Sans" w:hAnsi="Clear Sans" w:cs="Clear Sans"/>
          <w:color w:val="000000" w:themeColor="text1"/>
          <w:sz w:val="24"/>
          <w:szCs w:val="24"/>
        </w:rPr>
        <w:t>bærekraftsmål</w:t>
      </w:r>
      <w:proofErr w:type="spellEnd"/>
      <w:r w:rsidRPr="28D4C96C">
        <w:rPr>
          <w:rStyle w:val="normaltextrun"/>
          <w:rFonts w:ascii="Clear Sans" w:eastAsia="Clear Sans" w:hAnsi="Clear Sans" w:cs="Clear Sans"/>
          <w:color w:val="000000" w:themeColor="text1"/>
          <w:sz w:val="24"/>
          <w:szCs w:val="24"/>
        </w:rPr>
        <w:t xml:space="preserve"> 3 om god helse og livskvalitet og mål 5 om likestilling mellom kjønnene. </w:t>
      </w:r>
    </w:p>
    <w:p w14:paraId="53F1FE91" w14:textId="0D433298" w:rsidR="00ED77B9" w:rsidRDefault="00ED77B9" w:rsidP="28D4C96C">
      <w:pPr>
        <w:spacing w:after="0" w:line="240" w:lineRule="auto"/>
        <w:ind w:firstLine="50"/>
        <w:rPr>
          <w:rFonts w:ascii="Clear Sans" w:eastAsia="Clear Sans" w:hAnsi="Clear Sans" w:cs="Clear Sans"/>
          <w:color w:val="000000" w:themeColor="text1"/>
          <w:sz w:val="24"/>
          <w:szCs w:val="24"/>
        </w:rPr>
      </w:pPr>
    </w:p>
    <w:p w14:paraId="726BAD98" w14:textId="3F27EBF1" w:rsidR="00ED77B9" w:rsidRDefault="565F1D79" w:rsidP="28D4C96C">
      <w:pPr>
        <w:spacing w:after="0" w:line="240" w:lineRule="auto"/>
        <w:rPr>
          <w:rFonts w:ascii="Clear Sans" w:eastAsia="Clear Sans" w:hAnsi="Clear Sans" w:cs="Clear Sans"/>
          <w:color w:val="000000" w:themeColor="text1"/>
          <w:sz w:val="24"/>
          <w:szCs w:val="24"/>
        </w:rPr>
      </w:pPr>
      <w:r w:rsidRPr="28D4C96C">
        <w:rPr>
          <w:rStyle w:val="normaltextrun"/>
          <w:rFonts w:ascii="Clear Sans" w:eastAsia="Clear Sans" w:hAnsi="Clear Sans" w:cs="Clear Sans"/>
          <w:b/>
          <w:bCs/>
          <w:color w:val="000000" w:themeColor="text1"/>
          <w:sz w:val="24"/>
          <w:szCs w:val="24"/>
        </w:rPr>
        <w:t>Synlighet og politisk påvirkning:</w:t>
      </w:r>
    </w:p>
    <w:p w14:paraId="473056A8" w14:textId="35B0CF15" w:rsidR="00ED77B9" w:rsidRDefault="00ED77B9" w:rsidP="28D4C96C">
      <w:pPr>
        <w:spacing w:after="0" w:line="240" w:lineRule="auto"/>
        <w:rPr>
          <w:rFonts w:ascii="Clear Sans" w:eastAsia="Clear Sans" w:hAnsi="Clear Sans" w:cs="Clear Sans"/>
          <w:color w:val="000000" w:themeColor="text1"/>
          <w:sz w:val="24"/>
          <w:szCs w:val="24"/>
        </w:rPr>
      </w:pPr>
    </w:p>
    <w:p w14:paraId="14797097" w14:textId="0F8213BC" w:rsidR="00ED77B9" w:rsidRDefault="565F1D79" w:rsidP="008D1B0A">
      <w:pPr>
        <w:pStyle w:val="Listeavsnitt"/>
        <w:numPr>
          <w:ilvl w:val="0"/>
          <w:numId w:val="43"/>
        </w:numPr>
        <w:spacing w:after="0" w:line="240" w:lineRule="auto"/>
        <w:rPr>
          <w:rFonts w:ascii="Clear Sans" w:eastAsia="Clear Sans" w:hAnsi="Clear Sans" w:cs="Clear Sans"/>
          <w:color w:val="000000" w:themeColor="text1"/>
          <w:sz w:val="24"/>
          <w:szCs w:val="24"/>
        </w:rPr>
      </w:pPr>
      <w:r w:rsidRPr="28D4C96C">
        <w:rPr>
          <w:rStyle w:val="normaltextrun"/>
          <w:rFonts w:ascii="Clear Sans" w:eastAsia="Clear Sans" w:hAnsi="Clear Sans" w:cs="Clear Sans"/>
          <w:color w:val="000000" w:themeColor="text1"/>
          <w:sz w:val="24"/>
          <w:szCs w:val="24"/>
        </w:rPr>
        <w:t>Sanitetskvinnene setter kvinnehelse på dagsorden ved offensivt interessepolitisk påvirkningsarbeid lokalt, regionalt og nasjonalt. </w:t>
      </w:r>
    </w:p>
    <w:p w14:paraId="00DC9B66" w14:textId="1DB6CE74" w:rsidR="00ED77B9" w:rsidRDefault="565F1D79" w:rsidP="008D1B0A">
      <w:pPr>
        <w:pStyle w:val="Listeavsnitt"/>
        <w:numPr>
          <w:ilvl w:val="0"/>
          <w:numId w:val="43"/>
        </w:numPr>
        <w:spacing w:after="0" w:line="240" w:lineRule="auto"/>
        <w:rPr>
          <w:rFonts w:ascii="Clear Sans" w:eastAsia="Clear Sans" w:hAnsi="Clear Sans" w:cs="Clear Sans"/>
          <w:color w:val="000000" w:themeColor="text1"/>
          <w:sz w:val="24"/>
          <w:szCs w:val="24"/>
        </w:rPr>
      </w:pPr>
      <w:r w:rsidRPr="28D4C96C">
        <w:rPr>
          <w:rStyle w:val="normaltextrun"/>
          <w:rFonts w:ascii="Clear Sans" w:eastAsia="Clear Sans" w:hAnsi="Clear Sans" w:cs="Clear Sans"/>
          <w:color w:val="000000" w:themeColor="text1"/>
          <w:sz w:val="24"/>
          <w:szCs w:val="24"/>
        </w:rPr>
        <w:t>Sanitetskvinnene er en sterk tverrpolitisk påvirker av partipolitikk knyttet til kvinnehelse og trygge lokalsamfunn.  </w:t>
      </w:r>
    </w:p>
    <w:p w14:paraId="776D59FC" w14:textId="05B0C3BF" w:rsidR="00ED77B9" w:rsidRDefault="565F1D79" w:rsidP="008D1B0A">
      <w:pPr>
        <w:pStyle w:val="Listeavsnitt"/>
        <w:numPr>
          <w:ilvl w:val="0"/>
          <w:numId w:val="43"/>
        </w:numPr>
        <w:spacing w:after="0" w:line="240" w:lineRule="auto"/>
        <w:rPr>
          <w:rFonts w:ascii="Clear Sans" w:eastAsia="Clear Sans" w:hAnsi="Clear Sans" w:cs="Clear Sans"/>
          <w:color w:val="000000" w:themeColor="text1"/>
          <w:sz w:val="24"/>
          <w:szCs w:val="24"/>
        </w:rPr>
      </w:pPr>
      <w:r w:rsidRPr="28D4C96C">
        <w:rPr>
          <w:rStyle w:val="normaltextrun"/>
          <w:rFonts w:ascii="Clear Sans" w:eastAsia="Clear Sans" w:hAnsi="Clear Sans" w:cs="Clear Sans"/>
          <w:color w:val="000000" w:themeColor="text1"/>
          <w:sz w:val="24"/>
          <w:szCs w:val="24"/>
        </w:rPr>
        <w:t>Synligheten er stor i offentligheten gjennom nasjonale kampanjer innen kvinnehelse og beredskap, samt stor koordinert synlighet i massemedia og sosiale medier. </w:t>
      </w:r>
    </w:p>
    <w:p w14:paraId="4258CB49" w14:textId="785C8FC5" w:rsidR="00ED77B9" w:rsidRDefault="565F1D79" w:rsidP="008D1B0A">
      <w:pPr>
        <w:pStyle w:val="Listeavsnitt"/>
        <w:numPr>
          <w:ilvl w:val="0"/>
          <w:numId w:val="43"/>
        </w:numPr>
        <w:spacing w:after="0" w:line="240" w:lineRule="auto"/>
        <w:rPr>
          <w:rFonts w:ascii="Clear Sans" w:eastAsia="Clear Sans" w:hAnsi="Clear Sans" w:cs="Clear Sans"/>
          <w:color w:val="000000" w:themeColor="text1"/>
          <w:sz w:val="24"/>
          <w:szCs w:val="24"/>
        </w:rPr>
      </w:pPr>
      <w:r w:rsidRPr="28D4C96C">
        <w:rPr>
          <w:rStyle w:val="normaltextrun"/>
          <w:rFonts w:ascii="Clear Sans" w:eastAsia="Clear Sans" w:hAnsi="Clear Sans" w:cs="Clear Sans"/>
          <w:color w:val="000000" w:themeColor="text1"/>
          <w:sz w:val="24"/>
          <w:szCs w:val="24"/>
        </w:rPr>
        <w:t>Vi job</w:t>
      </w:r>
      <w:r w:rsidR="44062DC1" w:rsidRPr="28D4C96C">
        <w:rPr>
          <w:rStyle w:val="normaltextrun"/>
          <w:rFonts w:ascii="Clear Sans" w:eastAsia="Clear Sans" w:hAnsi="Clear Sans" w:cs="Clear Sans"/>
          <w:color w:val="000000" w:themeColor="text1"/>
          <w:sz w:val="24"/>
          <w:szCs w:val="24"/>
        </w:rPr>
        <w:t>be</w:t>
      </w:r>
      <w:r w:rsidRPr="28D4C96C">
        <w:rPr>
          <w:rStyle w:val="normaltextrun"/>
          <w:rFonts w:ascii="Clear Sans" w:eastAsia="Clear Sans" w:hAnsi="Clear Sans" w:cs="Clear Sans"/>
          <w:color w:val="000000" w:themeColor="text1"/>
          <w:sz w:val="24"/>
          <w:szCs w:val="24"/>
        </w:rPr>
        <w:t xml:space="preserve">r gjennom fellesskap og allianser for å få økt lobbykraft mot lokale, regionale og nasjonale myndigheter. Slik bruker vi </w:t>
      </w:r>
      <w:r w:rsidR="2C633010" w:rsidRPr="28D4C96C">
        <w:rPr>
          <w:rStyle w:val="normaltextrun"/>
          <w:rFonts w:ascii="Clear Sans" w:eastAsia="Clear Sans" w:hAnsi="Clear Sans" w:cs="Clear Sans"/>
          <w:color w:val="000000" w:themeColor="text1"/>
          <w:sz w:val="24"/>
          <w:szCs w:val="24"/>
        </w:rPr>
        <w:t>FNs</w:t>
      </w:r>
      <w:r w:rsidR="273151F8" w:rsidRPr="28D4C96C">
        <w:rPr>
          <w:rStyle w:val="normaltextrun"/>
          <w:rFonts w:ascii="Clear Sans" w:eastAsia="Clear Sans" w:hAnsi="Clear Sans" w:cs="Clear Sans"/>
          <w:color w:val="000000" w:themeColor="text1"/>
          <w:sz w:val="24"/>
          <w:szCs w:val="24"/>
        </w:rPr>
        <w:t xml:space="preserve"> </w:t>
      </w:r>
      <w:proofErr w:type="spellStart"/>
      <w:r w:rsidRPr="28D4C96C">
        <w:rPr>
          <w:rStyle w:val="normaltextrun"/>
          <w:rFonts w:ascii="Clear Sans" w:eastAsia="Clear Sans" w:hAnsi="Clear Sans" w:cs="Clear Sans"/>
          <w:color w:val="000000" w:themeColor="text1"/>
          <w:sz w:val="24"/>
          <w:szCs w:val="24"/>
        </w:rPr>
        <w:t>bærekraftsmål</w:t>
      </w:r>
      <w:proofErr w:type="spellEnd"/>
      <w:r w:rsidRPr="28D4C96C">
        <w:rPr>
          <w:rStyle w:val="normaltextrun"/>
          <w:rFonts w:ascii="Clear Sans" w:eastAsia="Clear Sans" w:hAnsi="Clear Sans" w:cs="Clear Sans"/>
          <w:color w:val="000000" w:themeColor="text1"/>
          <w:sz w:val="24"/>
          <w:szCs w:val="24"/>
        </w:rPr>
        <w:t xml:space="preserve"> 17 om samarbeid for å forsterke effekten av arbeidet. </w:t>
      </w:r>
    </w:p>
    <w:p w14:paraId="24FCEC0E" w14:textId="182BD5FC" w:rsidR="00ED77B9" w:rsidRDefault="565F1D79" w:rsidP="008D1B0A">
      <w:pPr>
        <w:pStyle w:val="Listeavsnitt"/>
        <w:numPr>
          <w:ilvl w:val="0"/>
          <w:numId w:val="43"/>
        </w:numPr>
        <w:spacing w:after="0" w:line="240" w:lineRule="auto"/>
        <w:rPr>
          <w:rFonts w:ascii="Clear Sans" w:eastAsia="Clear Sans" w:hAnsi="Clear Sans" w:cs="Clear Sans"/>
          <w:color w:val="000000" w:themeColor="text1"/>
          <w:sz w:val="24"/>
          <w:szCs w:val="24"/>
        </w:rPr>
      </w:pPr>
      <w:r w:rsidRPr="28D4C96C">
        <w:rPr>
          <w:rStyle w:val="normaltextrun"/>
          <w:rFonts w:ascii="Clear Sans" w:eastAsia="Clear Sans" w:hAnsi="Clear Sans" w:cs="Clear Sans"/>
          <w:color w:val="000000" w:themeColor="text1"/>
          <w:sz w:val="24"/>
          <w:szCs w:val="24"/>
        </w:rPr>
        <w:t>Organisasjonen har et navn og en tydelig profil som appellerer og mobiliserer bredt. </w:t>
      </w:r>
    </w:p>
    <w:p w14:paraId="303AC9AB" w14:textId="7FB7A6B1" w:rsidR="00ED77B9" w:rsidRDefault="00ED77B9" w:rsidP="28D4C96C">
      <w:pPr>
        <w:spacing w:after="0" w:line="240" w:lineRule="auto"/>
        <w:ind w:left="720" w:firstLine="50"/>
        <w:rPr>
          <w:rFonts w:ascii="Clear Sans" w:eastAsia="Clear Sans" w:hAnsi="Clear Sans" w:cs="Clear Sans"/>
          <w:color w:val="000000" w:themeColor="text1"/>
          <w:sz w:val="24"/>
          <w:szCs w:val="24"/>
        </w:rPr>
      </w:pPr>
    </w:p>
    <w:p w14:paraId="22018BDD" w14:textId="35B78A32" w:rsidR="00ED77B9" w:rsidRDefault="00ED77B9" w:rsidP="28D4C96C">
      <w:pPr>
        <w:spacing w:after="0" w:line="240" w:lineRule="auto"/>
        <w:ind w:left="720"/>
        <w:rPr>
          <w:rFonts w:ascii="Clear Sans" w:eastAsia="Clear Sans" w:hAnsi="Clear Sans" w:cs="Clear Sans"/>
          <w:color w:val="000000" w:themeColor="text1"/>
          <w:sz w:val="24"/>
          <w:szCs w:val="24"/>
        </w:rPr>
      </w:pPr>
    </w:p>
    <w:p w14:paraId="1496B2EC" w14:textId="4101E028" w:rsidR="00ED77B9" w:rsidRDefault="00ED77B9" w:rsidP="28D4C96C">
      <w:pPr>
        <w:spacing w:after="0" w:line="240" w:lineRule="auto"/>
        <w:ind w:left="720"/>
        <w:rPr>
          <w:rFonts w:ascii="Clear Sans" w:eastAsia="Clear Sans" w:hAnsi="Clear Sans" w:cs="Clear Sans"/>
          <w:color w:val="000000" w:themeColor="text1"/>
          <w:sz w:val="24"/>
          <w:szCs w:val="24"/>
        </w:rPr>
      </w:pPr>
    </w:p>
    <w:p w14:paraId="131BB31A" w14:textId="0981E382" w:rsidR="00ED77B9" w:rsidRDefault="00ED77B9" w:rsidP="28D4C96C">
      <w:pPr>
        <w:spacing w:after="0" w:line="240" w:lineRule="auto"/>
        <w:ind w:left="720"/>
        <w:rPr>
          <w:rFonts w:ascii="Clear Sans" w:eastAsia="Clear Sans" w:hAnsi="Clear Sans" w:cs="Clear Sans"/>
          <w:color w:val="000000" w:themeColor="text1"/>
          <w:sz w:val="24"/>
          <w:szCs w:val="24"/>
        </w:rPr>
      </w:pPr>
    </w:p>
    <w:p w14:paraId="54DD42EF" w14:textId="5995C276" w:rsidR="00ED77B9" w:rsidRDefault="00ED77B9" w:rsidP="28D4C96C">
      <w:pPr>
        <w:spacing w:after="0" w:line="240" w:lineRule="auto"/>
        <w:ind w:left="720"/>
        <w:rPr>
          <w:rFonts w:ascii="Clear Sans" w:eastAsia="Clear Sans" w:hAnsi="Clear Sans" w:cs="Clear Sans"/>
          <w:color w:val="000000" w:themeColor="text1"/>
          <w:sz w:val="24"/>
          <w:szCs w:val="24"/>
        </w:rPr>
      </w:pPr>
    </w:p>
    <w:p w14:paraId="58CC0300" w14:textId="0D7EB6A9" w:rsidR="00ED77B9" w:rsidRDefault="565F1D79" w:rsidP="28D4C96C">
      <w:pPr>
        <w:spacing w:after="0" w:line="240" w:lineRule="auto"/>
        <w:jc w:val="center"/>
        <w:rPr>
          <w:rFonts w:ascii="Clear Sans" w:eastAsia="Clear Sans" w:hAnsi="Clear Sans" w:cs="Clear Sans"/>
          <w:color w:val="000000" w:themeColor="text1"/>
          <w:sz w:val="24"/>
          <w:szCs w:val="24"/>
        </w:rPr>
      </w:pPr>
      <w:r w:rsidRPr="28D4C96C">
        <w:rPr>
          <w:rStyle w:val="normaltextrun"/>
          <w:rFonts w:ascii="Clear Sans" w:eastAsia="Clear Sans" w:hAnsi="Clear Sans" w:cs="Clear Sans"/>
          <w:b/>
          <w:bCs/>
          <w:color w:val="000000" w:themeColor="text1"/>
          <w:sz w:val="24"/>
          <w:szCs w:val="24"/>
        </w:rPr>
        <w:t>Delmål 3: </w:t>
      </w:r>
      <w:r w:rsidRPr="28D4C96C">
        <w:rPr>
          <w:rStyle w:val="eop"/>
          <w:rFonts w:ascii="Clear Sans" w:eastAsia="Clear Sans" w:hAnsi="Clear Sans" w:cs="Clear Sans"/>
          <w:color w:val="000000" w:themeColor="text1"/>
          <w:sz w:val="24"/>
          <w:szCs w:val="24"/>
        </w:rPr>
        <w:t> </w:t>
      </w:r>
    </w:p>
    <w:p w14:paraId="04ABCF2D" w14:textId="2C57B3CA" w:rsidR="00ED77B9" w:rsidRDefault="565F1D79" w:rsidP="28D4C96C">
      <w:pPr>
        <w:spacing w:after="0" w:line="240" w:lineRule="auto"/>
        <w:jc w:val="center"/>
        <w:rPr>
          <w:rFonts w:ascii="Clear Sans" w:eastAsia="Clear Sans" w:hAnsi="Clear Sans" w:cs="Clear Sans"/>
          <w:color w:val="000000" w:themeColor="text1"/>
          <w:sz w:val="24"/>
          <w:szCs w:val="24"/>
        </w:rPr>
      </w:pPr>
      <w:r w:rsidRPr="28D4C96C">
        <w:rPr>
          <w:rStyle w:val="normaltextrun"/>
          <w:rFonts w:ascii="Clear Sans" w:eastAsia="Clear Sans" w:hAnsi="Clear Sans" w:cs="Clear Sans"/>
          <w:b/>
          <w:bCs/>
          <w:color w:val="000000" w:themeColor="text1"/>
          <w:sz w:val="24"/>
          <w:szCs w:val="24"/>
        </w:rPr>
        <w:t>Sanitetskvinnenes styrke ligger i</w:t>
      </w:r>
      <w:r w:rsidRPr="28D4C96C">
        <w:rPr>
          <w:rStyle w:val="normaltextrun"/>
          <w:rFonts w:ascii="Clear Sans" w:eastAsia="Clear Sans" w:hAnsi="Clear Sans" w:cs="Clear Sans"/>
          <w:color w:val="000000" w:themeColor="text1"/>
          <w:sz w:val="24"/>
          <w:szCs w:val="24"/>
        </w:rPr>
        <w:t xml:space="preserve"> </w:t>
      </w:r>
      <w:r w:rsidRPr="28D4C96C">
        <w:rPr>
          <w:rStyle w:val="normaltextrun"/>
          <w:rFonts w:ascii="Clear Sans" w:eastAsia="Clear Sans" w:hAnsi="Clear Sans" w:cs="Clear Sans"/>
          <w:b/>
          <w:bCs/>
          <w:color w:val="000000" w:themeColor="text1"/>
          <w:sz w:val="24"/>
          <w:szCs w:val="24"/>
        </w:rPr>
        <w:t>god samhandling mellom frivillighet, virksomheter og ansatte.</w:t>
      </w:r>
      <w:r w:rsidRPr="28D4C96C">
        <w:rPr>
          <w:rStyle w:val="eop"/>
          <w:rFonts w:ascii="Clear Sans" w:eastAsia="Clear Sans" w:hAnsi="Clear Sans" w:cs="Clear Sans"/>
          <w:color w:val="000000" w:themeColor="text1"/>
          <w:sz w:val="24"/>
          <w:szCs w:val="24"/>
        </w:rPr>
        <w:t> </w:t>
      </w:r>
    </w:p>
    <w:p w14:paraId="10201A9C" w14:textId="77370894" w:rsidR="00ED77B9" w:rsidRDefault="565F1D79" w:rsidP="28D4C96C">
      <w:pPr>
        <w:spacing w:after="0" w:line="240" w:lineRule="auto"/>
        <w:rPr>
          <w:rFonts w:ascii="Clear Sans" w:eastAsia="Clear Sans" w:hAnsi="Clear Sans" w:cs="Clear Sans"/>
          <w:color w:val="000000" w:themeColor="text1"/>
          <w:sz w:val="24"/>
          <w:szCs w:val="24"/>
        </w:rPr>
      </w:pPr>
      <w:r w:rsidRPr="28D4C96C">
        <w:rPr>
          <w:rStyle w:val="eop"/>
          <w:rFonts w:ascii="Clear Sans" w:eastAsia="Clear Sans" w:hAnsi="Clear Sans" w:cs="Clear Sans"/>
          <w:color w:val="000000" w:themeColor="text1"/>
          <w:sz w:val="24"/>
          <w:szCs w:val="24"/>
        </w:rPr>
        <w:t> </w:t>
      </w:r>
    </w:p>
    <w:p w14:paraId="56805BBB" w14:textId="15257F64" w:rsidR="00ED77B9" w:rsidRDefault="565F1D79" w:rsidP="28D4C96C">
      <w:pPr>
        <w:spacing w:after="0" w:line="240" w:lineRule="auto"/>
        <w:rPr>
          <w:rFonts w:ascii="Clear Sans" w:eastAsia="Clear Sans" w:hAnsi="Clear Sans" w:cs="Clear Sans"/>
          <w:color w:val="000000" w:themeColor="text1"/>
          <w:sz w:val="24"/>
          <w:szCs w:val="24"/>
        </w:rPr>
      </w:pPr>
      <w:r w:rsidRPr="28D4C96C">
        <w:rPr>
          <w:rStyle w:val="normaltextrun"/>
          <w:rFonts w:ascii="Clear Sans" w:eastAsia="Clear Sans" w:hAnsi="Clear Sans" w:cs="Clear Sans"/>
          <w:color w:val="000000" w:themeColor="text1"/>
          <w:sz w:val="24"/>
          <w:szCs w:val="24"/>
        </w:rPr>
        <w:t>Sanitetskvinnene er Norges største medlemsorganisasjon og henter styrke i solid samhandling mellom frivillige, ideelle virksomheter og et sterkt fagpolitisk sekretariat. Gjennom økt rekrutteringsinnsats over flere år har vi fått flere medlemmer og faste givere, og en lavere gjennomsnittsalder i medlemsmassen.  Lokalforeninger over hele landet driver utstrakt frivillig aktivitet, virksomhetene våre leverer tjenester av høy kvalitet, og vi har et kompetent og effektivt sekretariat. Alt dette gjør oss til en sterk organisasjon, som jobber godt sammen.  </w:t>
      </w:r>
    </w:p>
    <w:p w14:paraId="523A4894" w14:textId="25424008" w:rsidR="00ED77B9" w:rsidRDefault="00ED77B9" w:rsidP="28D4C96C">
      <w:pPr>
        <w:spacing w:after="0" w:line="240" w:lineRule="auto"/>
        <w:rPr>
          <w:rFonts w:ascii="Clear Sans" w:eastAsia="Clear Sans" w:hAnsi="Clear Sans" w:cs="Clear Sans"/>
          <w:color w:val="000000" w:themeColor="text1"/>
          <w:sz w:val="24"/>
          <w:szCs w:val="24"/>
        </w:rPr>
      </w:pPr>
    </w:p>
    <w:p w14:paraId="485771E1" w14:textId="795D77B5" w:rsidR="00ED77B9" w:rsidRDefault="565F1D79" w:rsidP="28D4C96C">
      <w:pPr>
        <w:spacing w:after="0" w:line="240" w:lineRule="auto"/>
        <w:rPr>
          <w:rFonts w:ascii="Clear Sans" w:eastAsia="Clear Sans" w:hAnsi="Clear Sans" w:cs="Clear Sans"/>
          <w:color w:val="000000" w:themeColor="text1"/>
          <w:sz w:val="24"/>
          <w:szCs w:val="24"/>
        </w:rPr>
      </w:pPr>
      <w:r w:rsidRPr="28D4C96C">
        <w:rPr>
          <w:rStyle w:val="normaltextrun"/>
          <w:rFonts w:ascii="Clear Sans" w:eastAsia="Clear Sans" w:hAnsi="Clear Sans" w:cs="Clear Sans"/>
          <w:color w:val="000000" w:themeColor="text1"/>
          <w:sz w:val="24"/>
          <w:szCs w:val="24"/>
        </w:rPr>
        <w:lastRenderedPageBreak/>
        <w:t>God informasjonsflyt sikrer god samhandling. Aktuell informasjon når raskt og rett mottaker. Våre digitale plattformer er brukervennlige og tilrettelagt for et mangfold av brukere. Sanitetskvinnene tilbyr målrettet opplæring av tillitsvalgte og frivillige og har gjennom universell utforming sikret tilgjengelighet for alle.   </w:t>
      </w:r>
    </w:p>
    <w:p w14:paraId="166CED40" w14:textId="2AB10F8A" w:rsidR="00ED77B9" w:rsidRDefault="00ED77B9" w:rsidP="28D4C96C">
      <w:pPr>
        <w:spacing w:after="0" w:line="240" w:lineRule="auto"/>
        <w:rPr>
          <w:rFonts w:ascii="Clear Sans" w:eastAsia="Clear Sans" w:hAnsi="Clear Sans" w:cs="Clear Sans"/>
          <w:color w:val="000000" w:themeColor="text1"/>
          <w:sz w:val="24"/>
          <w:szCs w:val="24"/>
        </w:rPr>
      </w:pPr>
    </w:p>
    <w:p w14:paraId="4B18B6EF" w14:textId="4BEC0740" w:rsidR="00ED77B9" w:rsidRDefault="565F1D79" w:rsidP="28D4C96C">
      <w:pPr>
        <w:spacing w:after="0" w:line="240" w:lineRule="auto"/>
        <w:rPr>
          <w:rFonts w:ascii="Clear Sans" w:eastAsia="Clear Sans" w:hAnsi="Clear Sans" w:cs="Clear Sans"/>
          <w:color w:val="000000" w:themeColor="text1"/>
          <w:sz w:val="24"/>
          <w:szCs w:val="24"/>
        </w:rPr>
      </w:pPr>
      <w:r w:rsidRPr="28D4C96C">
        <w:rPr>
          <w:rStyle w:val="normaltextrun"/>
          <w:rFonts w:ascii="Clear Sans" w:eastAsia="Clear Sans" w:hAnsi="Clear Sans" w:cs="Clear Sans"/>
          <w:color w:val="000000" w:themeColor="text1"/>
          <w:sz w:val="24"/>
          <w:szCs w:val="24"/>
        </w:rPr>
        <w:t>Vi har et sterkt og velfungerende organisasjonsdemokrati og en inkluderende organisasjonskultur. Vi har en tydelig organisasjonsstruktur, der de ulike ledd i organisasjonen opplever å ha tilstrekkelig handlingsrom innenfor rammene av den formelle strukturen.  </w:t>
      </w:r>
    </w:p>
    <w:p w14:paraId="5B61E1B0" w14:textId="7A65C542" w:rsidR="00ED77B9" w:rsidRDefault="00ED77B9" w:rsidP="28D4C96C">
      <w:pPr>
        <w:spacing w:after="0" w:line="240" w:lineRule="auto"/>
        <w:rPr>
          <w:rFonts w:ascii="Clear Sans" w:eastAsia="Clear Sans" w:hAnsi="Clear Sans" w:cs="Clear Sans"/>
          <w:color w:val="000000" w:themeColor="text1"/>
          <w:sz w:val="24"/>
          <w:szCs w:val="24"/>
        </w:rPr>
      </w:pPr>
    </w:p>
    <w:p w14:paraId="733DB56D" w14:textId="4AA3E31F" w:rsidR="00ED77B9" w:rsidRDefault="565F1D79" w:rsidP="28D4C96C">
      <w:pPr>
        <w:spacing w:after="0" w:line="240" w:lineRule="auto"/>
        <w:rPr>
          <w:rFonts w:ascii="Clear Sans" w:eastAsia="Clear Sans" w:hAnsi="Clear Sans" w:cs="Clear Sans"/>
          <w:color w:val="000000" w:themeColor="text1"/>
          <w:sz w:val="24"/>
          <w:szCs w:val="24"/>
        </w:rPr>
      </w:pPr>
      <w:r w:rsidRPr="28D4C96C">
        <w:rPr>
          <w:rStyle w:val="normaltextrun"/>
          <w:rFonts w:ascii="Clear Sans" w:eastAsia="Clear Sans" w:hAnsi="Clear Sans" w:cs="Clear Sans"/>
          <w:color w:val="000000" w:themeColor="text1"/>
          <w:sz w:val="24"/>
          <w:szCs w:val="24"/>
        </w:rPr>
        <w:t>Sanitetskvinnenes ideelle virksomheter er veldrevne og økonomisk bærekraftige. Det finnes utstrakt erfaringsdeling og samarbeid på tvers av virksomhetene, lokal- og fylkesforeninger som eiere, og med sekretariatet.  </w:t>
      </w:r>
    </w:p>
    <w:p w14:paraId="37BDE7FF" w14:textId="34B1ECA1" w:rsidR="00ED77B9" w:rsidRDefault="00ED77B9" w:rsidP="28D4C96C">
      <w:pPr>
        <w:spacing w:after="0" w:line="240" w:lineRule="auto"/>
        <w:rPr>
          <w:rStyle w:val="normaltextrun"/>
          <w:rFonts w:ascii="Clear Sans" w:eastAsia="Clear Sans" w:hAnsi="Clear Sans" w:cs="Clear Sans"/>
          <w:color w:val="000000" w:themeColor="text1"/>
          <w:sz w:val="24"/>
          <w:szCs w:val="24"/>
        </w:rPr>
      </w:pPr>
    </w:p>
    <w:p w14:paraId="7A0207ED" w14:textId="72F75B5D" w:rsidR="00ED77B9" w:rsidRDefault="00ED77B9" w:rsidP="28D4C96C">
      <w:pPr>
        <w:spacing w:after="0" w:line="240" w:lineRule="auto"/>
        <w:rPr>
          <w:rFonts w:ascii="Clear Sans" w:eastAsia="Clear Sans" w:hAnsi="Clear Sans" w:cs="Clear Sans"/>
          <w:color w:val="000000" w:themeColor="text1"/>
          <w:sz w:val="24"/>
          <w:szCs w:val="24"/>
        </w:rPr>
      </w:pPr>
    </w:p>
    <w:p w14:paraId="1A0E8E80" w14:textId="29FD7371" w:rsidR="00ED77B9" w:rsidRDefault="00ED77B9" w:rsidP="28D4C96C">
      <w:pPr>
        <w:spacing w:after="0" w:line="240" w:lineRule="auto"/>
        <w:rPr>
          <w:rStyle w:val="normaltextrun"/>
          <w:rFonts w:ascii="Clear Sans" w:eastAsia="Clear Sans" w:hAnsi="Clear Sans" w:cs="Clear Sans"/>
          <w:b/>
          <w:bCs/>
          <w:color w:val="000000" w:themeColor="text1"/>
          <w:sz w:val="24"/>
          <w:szCs w:val="24"/>
        </w:rPr>
      </w:pPr>
    </w:p>
    <w:p w14:paraId="13440435" w14:textId="57796287" w:rsidR="00ED77B9" w:rsidRDefault="00ED77B9" w:rsidP="28D4C96C">
      <w:pPr>
        <w:spacing w:after="0" w:line="240" w:lineRule="auto"/>
        <w:rPr>
          <w:rStyle w:val="normaltextrun"/>
          <w:rFonts w:ascii="Clear Sans" w:eastAsia="Clear Sans" w:hAnsi="Clear Sans" w:cs="Clear Sans"/>
          <w:b/>
          <w:bCs/>
          <w:color w:val="000000" w:themeColor="text1"/>
          <w:sz w:val="24"/>
          <w:szCs w:val="24"/>
        </w:rPr>
      </w:pPr>
    </w:p>
    <w:p w14:paraId="32EB78B6" w14:textId="49714095" w:rsidR="00ED77B9" w:rsidRDefault="00ED77B9" w:rsidP="28D4C96C">
      <w:pPr>
        <w:spacing w:after="0" w:line="240" w:lineRule="auto"/>
        <w:rPr>
          <w:rStyle w:val="normaltextrun"/>
          <w:rFonts w:ascii="Clear Sans" w:eastAsia="Clear Sans" w:hAnsi="Clear Sans" w:cs="Clear Sans"/>
          <w:b/>
          <w:bCs/>
          <w:color w:val="000000" w:themeColor="text1"/>
          <w:sz w:val="24"/>
          <w:szCs w:val="24"/>
        </w:rPr>
      </w:pPr>
    </w:p>
    <w:p w14:paraId="631167BE" w14:textId="4EB6C965" w:rsidR="00ED77B9" w:rsidRDefault="00ED77B9" w:rsidP="28D4C96C">
      <w:pPr>
        <w:spacing w:after="0" w:line="240" w:lineRule="auto"/>
        <w:rPr>
          <w:rStyle w:val="normaltextrun"/>
          <w:rFonts w:ascii="Clear Sans" w:eastAsia="Clear Sans" w:hAnsi="Clear Sans" w:cs="Clear Sans"/>
          <w:b/>
          <w:bCs/>
          <w:color w:val="000000" w:themeColor="text1"/>
          <w:sz w:val="24"/>
          <w:szCs w:val="24"/>
        </w:rPr>
      </w:pPr>
    </w:p>
    <w:p w14:paraId="20A71CAA" w14:textId="6EED8B20" w:rsidR="00ED77B9" w:rsidRDefault="565F1D79" w:rsidP="28D4C96C">
      <w:pPr>
        <w:spacing w:after="0" w:line="240" w:lineRule="auto"/>
        <w:rPr>
          <w:rFonts w:ascii="Clear Sans" w:eastAsia="Clear Sans" w:hAnsi="Clear Sans" w:cs="Clear Sans"/>
          <w:color w:val="000000" w:themeColor="text1"/>
          <w:sz w:val="24"/>
          <w:szCs w:val="24"/>
        </w:rPr>
      </w:pPr>
      <w:r w:rsidRPr="28D4C96C">
        <w:rPr>
          <w:rStyle w:val="normaltextrun"/>
          <w:rFonts w:ascii="Clear Sans" w:eastAsia="Clear Sans" w:hAnsi="Clear Sans" w:cs="Clear Sans"/>
          <w:b/>
          <w:bCs/>
          <w:color w:val="000000" w:themeColor="text1"/>
          <w:sz w:val="24"/>
          <w:szCs w:val="24"/>
        </w:rPr>
        <w:t>Delmål 3 skal nås gjennom:  </w:t>
      </w:r>
    </w:p>
    <w:p w14:paraId="5E27BA09" w14:textId="13E57A47" w:rsidR="00ED77B9" w:rsidRDefault="00ED77B9" w:rsidP="28D4C96C">
      <w:pPr>
        <w:spacing w:after="0" w:line="240" w:lineRule="auto"/>
        <w:rPr>
          <w:rStyle w:val="normaltextrun"/>
          <w:rFonts w:ascii="Clear Sans" w:eastAsia="Clear Sans" w:hAnsi="Clear Sans" w:cs="Clear Sans"/>
          <w:b/>
          <w:bCs/>
          <w:color w:val="000000" w:themeColor="text1"/>
          <w:sz w:val="24"/>
          <w:szCs w:val="24"/>
        </w:rPr>
      </w:pPr>
    </w:p>
    <w:p w14:paraId="0830B3DA" w14:textId="2AB8E22B" w:rsidR="00ED77B9" w:rsidRDefault="565F1D79" w:rsidP="28D4C96C">
      <w:pPr>
        <w:spacing w:after="0" w:line="240" w:lineRule="auto"/>
        <w:rPr>
          <w:rFonts w:ascii="Clear Sans" w:eastAsia="Clear Sans" w:hAnsi="Clear Sans" w:cs="Clear Sans"/>
          <w:color w:val="000000" w:themeColor="text1"/>
          <w:sz w:val="24"/>
          <w:szCs w:val="24"/>
        </w:rPr>
      </w:pPr>
      <w:r w:rsidRPr="28D4C96C">
        <w:rPr>
          <w:rStyle w:val="normaltextrun"/>
          <w:rFonts w:ascii="Clear Sans" w:eastAsia="Clear Sans" w:hAnsi="Clear Sans" w:cs="Clear Sans"/>
          <w:b/>
          <w:bCs/>
          <w:color w:val="000000" w:themeColor="text1"/>
          <w:sz w:val="24"/>
          <w:szCs w:val="24"/>
        </w:rPr>
        <w:t>En inkluderende organisasjon </w:t>
      </w:r>
    </w:p>
    <w:p w14:paraId="2BCF60DB" w14:textId="6135CD12" w:rsidR="00ED77B9" w:rsidRDefault="565F1D79" w:rsidP="008D1B0A">
      <w:pPr>
        <w:pStyle w:val="Listeavsnitt"/>
        <w:numPr>
          <w:ilvl w:val="0"/>
          <w:numId w:val="44"/>
        </w:numPr>
        <w:spacing w:after="0" w:line="240" w:lineRule="auto"/>
        <w:rPr>
          <w:rFonts w:ascii="Clear Sans" w:eastAsia="Clear Sans" w:hAnsi="Clear Sans" w:cs="Clear Sans"/>
          <w:color w:val="000000" w:themeColor="text1"/>
          <w:sz w:val="24"/>
          <w:szCs w:val="24"/>
        </w:rPr>
      </w:pPr>
      <w:r w:rsidRPr="28D4C96C">
        <w:rPr>
          <w:rStyle w:val="normaltextrun"/>
          <w:rFonts w:ascii="Clear Sans" w:eastAsia="Clear Sans" w:hAnsi="Clear Sans" w:cs="Clear Sans"/>
          <w:color w:val="000000" w:themeColor="text1"/>
          <w:sz w:val="24"/>
          <w:szCs w:val="24"/>
        </w:rPr>
        <w:t>Norge er et mangfoldig samfunn og organisasjonen gjenspeiler dette gjennom målrettet og systematisk satsing på inkludering og mangfold.  </w:t>
      </w:r>
    </w:p>
    <w:p w14:paraId="60BE681D" w14:textId="4B1341AD" w:rsidR="00ED77B9" w:rsidRDefault="565F1D79" w:rsidP="008D1B0A">
      <w:pPr>
        <w:pStyle w:val="Listeavsnitt"/>
        <w:numPr>
          <w:ilvl w:val="0"/>
          <w:numId w:val="44"/>
        </w:numPr>
        <w:spacing w:after="0" w:line="240" w:lineRule="auto"/>
        <w:rPr>
          <w:rFonts w:ascii="Clear Sans" w:eastAsia="Clear Sans" w:hAnsi="Clear Sans" w:cs="Clear Sans"/>
          <w:color w:val="000000" w:themeColor="text1"/>
          <w:sz w:val="24"/>
          <w:szCs w:val="24"/>
        </w:rPr>
      </w:pPr>
      <w:r w:rsidRPr="28D4C96C">
        <w:rPr>
          <w:rStyle w:val="normaltextrun"/>
          <w:rFonts w:ascii="Clear Sans" w:eastAsia="Clear Sans" w:hAnsi="Clear Sans" w:cs="Clear Sans"/>
          <w:color w:val="000000" w:themeColor="text1"/>
          <w:sz w:val="24"/>
          <w:szCs w:val="24"/>
        </w:rPr>
        <w:t>Et levende organisasjonsdemokrati som sikrer deltagelse fra hele landet.  </w:t>
      </w:r>
    </w:p>
    <w:p w14:paraId="3E07ED00" w14:textId="5CAE1CA6" w:rsidR="00ED77B9" w:rsidRDefault="565F1D79" w:rsidP="008D1B0A">
      <w:pPr>
        <w:pStyle w:val="Listeavsnitt"/>
        <w:numPr>
          <w:ilvl w:val="0"/>
          <w:numId w:val="44"/>
        </w:numPr>
        <w:spacing w:after="0" w:line="240" w:lineRule="auto"/>
        <w:rPr>
          <w:rFonts w:ascii="Clear Sans" w:eastAsia="Clear Sans" w:hAnsi="Clear Sans" w:cs="Clear Sans"/>
          <w:color w:val="000000" w:themeColor="text1"/>
          <w:sz w:val="24"/>
          <w:szCs w:val="24"/>
        </w:rPr>
      </w:pPr>
      <w:r w:rsidRPr="28D4C96C">
        <w:rPr>
          <w:rStyle w:val="normaltextrun"/>
          <w:rFonts w:ascii="Clear Sans" w:eastAsia="Clear Sans" w:hAnsi="Clear Sans" w:cs="Clear Sans"/>
          <w:color w:val="000000" w:themeColor="text1"/>
          <w:sz w:val="24"/>
          <w:szCs w:val="24"/>
        </w:rPr>
        <w:t>Digitale plattformer muliggjør smidig samhandling mellom organisasjonens styrende organer lokalt, regionalt og sentralt. </w:t>
      </w:r>
    </w:p>
    <w:p w14:paraId="6CEE055A" w14:textId="42870FCF" w:rsidR="00ED77B9" w:rsidRDefault="00ED77B9" w:rsidP="28D4C96C">
      <w:pPr>
        <w:spacing w:after="0" w:line="240" w:lineRule="auto"/>
        <w:ind w:firstLine="50"/>
        <w:rPr>
          <w:rFonts w:ascii="Clear Sans" w:eastAsia="Clear Sans" w:hAnsi="Clear Sans" w:cs="Clear Sans"/>
          <w:color w:val="000000" w:themeColor="text1"/>
          <w:sz w:val="24"/>
          <w:szCs w:val="24"/>
        </w:rPr>
      </w:pPr>
    </w:p>
    <w:p w14:paraId="14767A8B" w14:textId="7F18824F" w:rsidR="00ED77B9" w:rsidRDefault="00ED77B9" w:rsidP="28D4C96C">
      <w:pPr>
        <w:spacing w:after="0" w:line="240" w:lineRule="auto"/>
        <w:ind w:firstLine="50"/>
        <w:rPr>
          <w:rFonts w:ascii="Clear Sans" w:eastAsia="Clear Sans" w:hAnsi="Clear Sans" w:cs="Clear Sans"/>
          <w:color w:val="000000" w:themeColor="text1"/>
          <w:sz w:val="24"/>
          <w:szCs w:val="24"/>
        </w:rPr>
      </w:pPr>
    </w:p>
    <w:p w14:paraId="3B49427A" w14:textId="22CD88A4" w:rsidR="00ED77B9" w:rsidRDefault="565F1D79" w:rsidP="28D4C96C">
      <w:pPr>
        <w:spacing w:after="0" w:line="240" w:lineRule="auto"/>
        <w:rPr>
          <w:rFonts w:ascii="Clear Sans" w:eastAsia="Clear Sans" w:hAnsi="Clear Sans" w:cs="Clear Sans"/>
          <w:color w:val="000000" w:themeColor="text1"/>
          <w:sz w:val="24"/>
          <w:szCs w:val="24"/>
        </w:rPr>
      </w:pPr>
      <w:r w:rsidRPr="28D4C96C">
        <w:rPr>
          <w:rStyle w:val="normaltextrun"/>
          <w:rFonts w:ascii="Clear Sans" w:eastAsia="Clear Sans" w:hAnsi="Clear Sans" w:cs="Clear Sans"/>
          <w:b/>
          <w:bCs/>
          <w:color w:val="000000" w:themeColor="text1"/>
          <w:sz w:val="24"/>
          <w:szCs w:val="24"/>
        </w:rPr>
        <w:t>Opplæring av tillitsvalgte </w:t>
      </w:r>
    </w:p>
    <w:p w14:paraId="35F7FFFA" w14:textId="59B25CA5" w:rsidR="00ED77B9" w:rsidRDefault="565F1D79" w:rsidP="008D1B0A">
      <w:pPr>
        <w:pStyle w:val="Listeavsnitt"/>
        <w:numPr>
          <w:ilvl w:val="0"/>
          <w:numId w:val="45"/>
        </w:numPr>
        <w:spacing w:after="0" w:line="240" w:lineRule="auto"/>
        <w:rPr>
          <w:rFonts w:ascii="Clear Sans" w:eastAsia="Clear Sans" w:hAnsi="Clear Sans" w:cs="Clear Sans"/>
          <w:color w:val="000000" w:themeColor="text1"/>
          <w:sz w:val="24"/>
          <w:szCs w:val="24"/>
        </w:rPr>
      </w:pPr>
      <w:r w:rsidRPr="28D4C96C">
        <w:rPr>
          <w:rStyle w:val="normaltextrun"/>
          <w:rFonts w:ascii="Clear Sans" w:eastAsia="Clear Sans" w:hAnsi="Clear Sans" w:cs="Clear Sans"/>
          <w:color w:val="000000" w:themeColor="text1"/>
          <w:sz w:val="24"/>
          <w:szCs w:val="24"/>
        </w:rPr>
        <w:t>Mål om at alle tillitsvalgte og frivillige skal gjennomføre styre- og aktivitetsopplæring tilpasset sin rolle og oppgave i løpet av det første året. </w:t>
      </w:r>
    </w:p>
    <w:p w14:paraId="58B4D854" w14:textId="367B242B" w:rsidR="00ED77B9" w:rsidRPr="00904630" w:rsidRDefault="565F1D79" w:rsidP="008D1B0A">
      <w:pPr>
        <w:pStyle w:val="Listeavsnitt"/>
        <w:numPr>
          <w:ilvl w:val="0"/>
          <w:numId w:val="45"/>
        </w:numPr>
        <w:spacing w:after="0" w:line="240" w:lineRule="auto"/>
        <w:rPr>
          <w:rFonts w:ascii="Clear Sans" w:eastAsia="Clear Sans" w:hAnsi="Clear Sans" w:cs="Clear Sans"/>
          <w:sz w:val="24"/>
          <w:szCs w:val="24"/>
        </w:rPr>
      </w:pPr>
      <w:r w:rsidRPr="28D4C96C">
        <w:rPr>
          <w:rStyle w:val="normaltextrun"/>
          <w:rFonts w:ascii="Clear Sans" w:eastAsia="Clear Sans" w:hAnsi="Clear Sans" w:cs="Clear Sans"/>
          <w:color w:val="000000" w:themeColor="text1"/>
          <w:sz w:val="24"/>
          <w:szCs w:val="24"/>
        </w:rPr>
        <w:t xml:space="preserve">Det skal tilbys både fysiske og digitale opplæringsverktøy tilpasset alle nivå i </w:t>
      </w:r>
      <w:r w:rsidRPr="00904630">
        <w:rPr>
          <w:rStyle w:val="normaltextrun"/>
          <w:rFonts w:ascii="Clear Sans" w:eastAsia="Clear Sans" w:hAnsi="Clear Sans" w:cs="Clear Sans"/>
          <w:sz w:val="24"/>
          <w:szCs w:val="24"/>
        </w:rPr>
        <w:t>organisasjonen. </w:t>
      </w:r>
    </w:p>
    <w:p w14:paraId="7FF2AAAD" w14:textId="40C8F8FD" w:rsidR="00ED77B9" w:rsidRPr="00904630" w:rsidRDefault="565F1D79" w:rsidP="008D1B0A">
      <w:pPr>
        <w:pStyle w:val="Listeavsnitt"/>
        <w:numPr>
          <w:ilvl w:val="0"/>
          <w:numId w:val="45"/>
        </w:numPr>
        <w:spacing w:after="0" w:line="240" w:lineRule="auto"/>
        <w:rPr>
          <w:rFonts w:ascii="Clear Sans" w:eastAsia="Clear Sans" w:hAnsi="Clear Sans" w:cs="Clear Sans"/>
          <w:sz w:val="24"/>
          <w:szCs w:val="24"/>
        </w:rPr>
      </w:pPr>
      <w:r w:rsidRPr="00904630">
        <w:rPr>
          <w:rStyle w:val="normaltextrun"/>
          <w:rFonts w:ascii="Clear Sans" w:eastAsia="Clear Sans" w:hAnsi="Clear Sans" w:cs="Clear Sans"/>
          <w:sz w:val="24"/>
          <w:szCs w:val="24"/>
        </w:rPr>
        <w:t>Nasjonale og regionale samlinger er en stor begivenhet som følges av hele organisasjonen både fysisk og digitalt.  </w:t>
      </w:r>
    </w:p>
    <w:p w14:paraId="32AA2196" w14:textId="0E4685CB" w:rsidR="00ED77B9" w:rsidRPr="00904630" w:rsidRDefault="565F1D79" w:rsidP="008D1B0A">
      <w:pPr>
        <w:pStyle w:val="Listeavsnitt"/>
        <w:numPr>
          <w:ilvl w:val="0"/>
          <w:numId w:val="45"/>
        </w:numPr>
        <w:spacing w:after="0" w:line="240" w:lineRule="auto"/>
        <w:rPr>
          <w:rFonts w:ascii="Clear Sans" w:eastAsia="Clear Sans" w:hAnsi="Clear Sans" w:cs="Clear Sans"/>
          <w:sz w:val="24"/>
          <w:szCs w:val="24"/>
        </w:rPr>
      </w:pPr>
      <w:r w:rsidRPr="28D4C96C">
        <w:rPr>
          <w:rStyle w:val="normaltextrun"/>
          <w:rFonts w:ascii="Clear Sans" w:eastAsia="Clear Sans" w:hAnsi="Clear Sans" w:cs="Clear Sans"/>
          <w:sz w:val="24"/>
          <w:szCs w:val="24"/>
        </w:rPr>
        <w:t>Ved</w:t>
      </w:r>
      <w:r w:rsidRPr="00904630">
        <w:rPr>
          <w:rStyle w:val="normaltextrun"/>
          <w:rFonts w:ascii="Clear Sans" w:eastAsia="Clear Sans" w:hAnsi="Clear Sans" w:cs="Clear Sans"/>
          <w:sz w:val="24"/>
          <w:szCs w:val="24"/>
        </w:rPr>
        <w:t xml:space="preserve"> en tydeliggjøring av roller, myndighet og ansvar for ulike organisasjonsledd gjennom bl.a. </w:t>
      </w:r>
      <w:proofErr w:type="spellStart"/>
      <w:r w:rsidRPr="00904630">
        <w:rPr>
          <w:rStyle w:val="normaltextrun"/>
          <w:rFonts w:ascii="Clear Sans" w:eastAsia="Clear Sans" w:hAnsi="Clear Sans" w:cs="Clear Sans"/>
          <w:sz w:val="24"/>
          <w:szCs w:val="24"/>
        </w:rPr>
        <w:t>vedtektsforbedringer</w:t>
      </w:r>
      <w:proofErr w:type="spellEnd"/>
      <w:r w:rsidRPr="00904630">
        <w:rPr>
          <w:rStyle w:val="normaltextrun"/>
          <w:rFonts w:ascii="Clear Sans" w:eastAsia="Clear Sans" w:hAnsi="Clear Sans" w:cs="Clear Sans"/>
          <w:sz w:val="24"/>
          <w:szCs w:val="24"/>
        </w:rPr>
        <w:t>.  </w:t>
      </w:r>
    </w:p>
    <w:p w14:paraId="7252EA39" w14:textId="3DA0AE9B" w:rsidR="00ED77B9" w:rsidRPr="00904630" w:rsidRDefault="00ED77B9" w:rsidP="28D4C96C">
      <w:pPr>
        <w:spacing w:after="0" w:line="240" w:lineRule="auto"/>
        <w:ind w:firstLine="50"/>
        <w:rPr>
          <w:rFonts w:ascii="Clear Sans" w:eastAsia="Clear Sans" w:hAnsi="Clear Sans" w:cs="Clear Sans"/>
          <w:sz w:val="24"/>
          <w:szCs w:val="24"/>
        </w:rPr>
      </w:pPr>
    </w:p>
    <w:p w14:paraId="1DCFE364" w14:textId="306F163A" w:rsidR="00ED77B9" w:rsidRDefault="565F1D79" w:rsidP="28D4C96C">
      <w:pPr>
        <w:spacing w:after="0" w:line="240" w:lineRule="auto"/>
        <w:rPr>
          <w:rFonts w:ascii="Clear Sans" w:eastAsia="Clear Sans" w:hAnsi="Clear Sans" w:cs="Clear Sans"/>
          <w:color w:val="000000" w:themeColor="text1"/>
          <w:sz w:val="24"/>
          <w:szCs w:val="24"/>
        </w:rPr>
      </w:pPr>
      <w:r w:rsidRPr="28D4C96C">
        <w:rPr>
          <w:rStyle w:val="normaltextrun"/>
          <w:rFonts w:ascii="Clear Sans" w:eastAsia="Clear Sans" w:hAnsi="Clear Sans" w:cs="Clear Sans"/>
          <w:b/>
          <w:bCs/>
          <w:color w:val="000000" w:themeColor="text1"/>
          <w:sz w:val="24"/>
          <w:szCs w:val="24"/>
        </w:rPr>
        <w:t>Erfaringslæring </w:t>
      </w:r>
    </w:p>
    <w:p w14:paraId="5FE9C5A6" w14:textId="2A9A7EC5" w:rsidR="00ED77B9" w:rsidRDefault="00ED77B9" w:rsidP="28D4C96C">
      <w:pPr>
        <w:spacing w:after="0" w:line="240" w:lineRule="auto"/>
        <w:rPr>
          <w:rStyle w:val="normaltextrun"/>
          <w:rFonts w:ascii="Clear Sans" w:eastAsia="Clear Sans" w:hAnsi="Clear Sans" w:cs="Clear Sans"/>
          <w:b/>
          <w:bCs/>
          <w:color w:val="000000" w:themeColor="text1"/>
          <w:sz w:val="24"/>
          <w:szCs w:val="24"/>
        </w:rPr>
      </w:pPr>
    </w:p>
    <w:p w14:paraId="7CC61954" w14:textId="6955FE41" w:rsidR="00ED77B9" w:rsidRDefault="565F1D79" w:rsidP="008D1B0A">
      <w:pPr>
        <w:pStyle w:val="Listeavsnitt"/>
        <w:numPr>
          <w:ilvl w:val="0"/>
          <w:numId w:val="46"/>
        </w:numPr>
        <w:spacing w:after="0" w:line="240" w:lineRule="auto"/>
        <w:rPr>
          <w:rFonts w:ascii="Clear Sans" w:eastAsia="Clear Sans" w:hAnsi="Clear Sans" w:cs="Clear Sans"/>
          <w:color w:val="000000" w:themeColor="text1"/>
          <w:sz w:val="24"/>
          <w:szCs w:val="24"/>
        </w:rPr>
      </w:pPr>
      <w:r w:rsidRPr="28D4C96C">
        <w:rPr>
          <w:rStyle w:val="normaltextrun"/>
          <w:rFonts w:ascii="Clear Sans" w:eastAsia="Clear Sans" w:hAnsi="Clear Sans" w:cs="Clear Sans"/>
          <w:color w:val="000000" w:themeColor="text1"/>
          <w:sz w:val="24"/>
          <w:szCs w:val="24"/>
        </w:rPr>
        <w:t>Vi bygger en felles organisasjonskultur gjennom erfaringslæring. </w:t>
      </w:r>
    </w:p>
    <w:p w14:paraId="26DBB68E" w14:textId="5EA852BD" w:rsidR="00ED77B9" w:rsidRDefault="565F1D79" w:rsidP="008D1B0A">
      <w:pPr>
        <w:pStyle w:val="Listeavsnitt"/>
        <w:numPr>
          <w:ilvl w:val="0"/>
          <w:numId w:val="46"/>
        </w:numPr>
        <w:spacing w:after="0" w:line="240" w:lineRule="auto"/>
        <w:rPr>
          <w:rFonts w:ascii="Clear Sans" w:eastAsia="Clear Sans" w:hAnsi="Clear Sans" w:cs="Clear Sans"/>
          <w:color w:val="000000" w:themeColor="text1"/>
          <w:sz w:val="24"/>
          <w:szCs w:val="24"/>
        </w:rPr>
      </w:pPr>
      <w:r w:rsidRPr="28D4C96C">
        <w:rPr>
          <w:rStyle w:val="normaltextrun"/>
          <w:rFonts w:ascii="Clear Sans" w:eastAsia="Clear Sans" w:hAnsi="Clear Sans" w:cs="Clear Sans"/>
          <w:color w:val="000000" w:themeColor="text1"/>
          <w:sz w:val="24"/>
          <w:szCs w:val="24"/>
        </w:rPr>
        <w:t>Det utarbeides beste praksis innen aktiviteter og tiltak som alle kan lære av. </w:t>
      </w:r>
    </w:p>
    <w:p w14:paraId="40381BED" w14:textId="12F1AD1B" w:rsidR="00ED77B9" w:rsidRDefault="565F1D79" w:rsidP="008D1B0A">
      <w:pPr>
        <w:pStyle w:val="Listeavsnitt"/>
        <w:numPr>
          <w:ilvl w:val="0"/>
          <w:numId w:val="46"/>
        </w:numPr>
        <w:spacing w:after="0" w:line="240" w:lineRule="auto"/>
        <w:rPr>
          <w:rFonts w:ascii="Clear Sans" w:eastAsia="Clear Sans" w:hAnsi="Clear Sans" w:cs="Clear Sans"/>
          <w:color w:val="000000" w:themeColor="text1"/>
          <w:sz w:val="24"/>
          <w:szCs w:val="24"/>
        </w:rPr>
      </w:pPr>
      <w:r w:rsidRPr="28D4C96C">
        <w:rPr>
          <w:rStyle w:val="normaltextrun"/>
          <w:rFonts w:ascii="Clear Sans" w:eastAsia="Clear Sans" w:hAnsi="Clear Sans" w:cs="Clear Sans"/>
          <w:color w:val="000000" w:themeColor="text1"/>
          <w:sz w:val="24"/>
          <w:szCs w:val="24"/>
        </w:rPr>
        <w:lastRenderedPageBreak/>
        <w:t>Digitalisering er et verktøy for økt aktivitet og kommunikasjon mellom medlemmer, frivillige og ansatte. </w:t>
      </w:r>
    </w:p>
    <w:p w14:paraId="4ED91076" w14:textId="4BC62709" w:rsidR="00ED77B9" w:rsidRDefault="565F1D79" w:rsidP="008D1B0A">
      <w:pPr>
        <w:pStyle w:val="Listeavsnitt"/>
        <w:numPr>
          <w:ilvl w:val="0"/>
          <w:numId w:val="46"/>
        </w:numPr>
        <w:spacing w:after="0" w:line="240" w:lineRule="auto"/>
        <w:rPr>
          <w:rFonts w:ascii="Clear Sans" w:eastAsia="Clear Sans" w:hAnsi="Clear Sans" w:cs="Clear Sans"/>
          <w:color w:val="000000" w:themeColor="text1"/>
          <w:sz w:val="24"/>
          <w:szCs w:val="24"/>
        </w:rPr>
      </w:pPr>
      <w:r w:rsidRPr="28D4C96C">
        <w:rPr>
          <w:rStyle w:val="normaltextrun"/>
          <w:rFonts w:ascii="Clear Sans" w:eastAsia="Clear Sans" w:hAnsi="Clear Sans" w:cs="Clear Sans"/>
          <w:color w:val="000000" w:themeColor="text1"/>
          <w:sz w:val="24"/>
          <w:szCs w:val="24"/>
        </w:rPr>
        <w:t>Erfaringslæring styrker samarbeid på tvers av lokalforeninger, lokalforeninger og fylkesforeninger og mellom fylkesforeningene. Dette vil igjen styrke en felles organisasjonsforståelse og organisasjonskultur. </w:t>
      </w:r>
    </w:p>
    <w:p w14:paraId="007C1BF2" w14:textId="735930C2" w:rsidR="00ED77B9" w:rsidRDefault="565F1D79" w:rsidP="008D1B0A">
      <w:pPr>
        <w:pStyle w:val="Listeavsnitt"/>
        <w:numPr>
          <w:ilvl w:val="0"/>
          <w:numId w:val="46"/>
        </w:numPr>
        <w:spacing w:after="0" w:line="240" w:lineRule="auto"/>
        <w:rPr>
          <w:rFonts w:ascii="Clear Sans" w:eastAsia="Clear Sans" w:hAnsi="Clear Sans" w:cs="Clear Sans"/>
          <w:color w:val="000000" w:themeColor="text1"/>
          <w:sz w:val="24"/>
          <w:szCs w:val="24"/>
        </w:rPr>
      </w:pPr>
      <w:r w:rsidRPr="28D4C96C">
        <w:rPr>
          <w:rStyle w:val="normaltextrun"/>
          <w:rFonts w:ascii="Clear Sans" w:eastAsia="Clear Sans" w:hAnsi="Clear Sans" w:cs="Clear Sans"/>
          <w:color w:val="000000" w:themeColor="text1"/>
          <w:sz w:val="24"/>
          <w:szCs w:val="24"/>
        </w:rPr>
        <w:t>Vi har etablert nettverk av frivillige, virksomheter og ansatte som styrker erfaringslæring og bidrar til økt samhandling. </w:t>
      </w:r>
    </w:p>
    <w:p w14:paraId="4DCFBF54" w14:textId="72FF3432" w:rsidR="00ED77B9" w:rsidRDefault="00ED77B9" w:rsidP="28D4C96C">
      <w:pPr>
        <w:spacing w:after="0" w:line="240" w:lineRule="auto"/>
        <w:ind w:left="50"/>
        <w:rPr>
          <w:rFonts w:ascii="Clear Sans" w:eastAsia="Clear Sans" w:hAnsi="Clear Sans" w:cs="Clear Sans"/>
          <w:color w:val="000000" w:themeColor="text1"/>
          <w:sz w:val="24"/>
          <w:szCs w:val="24"/>
        </w:rPr>
      </w:pPr>
    </w:p>
    <w:p w14:paraId="104E3129" w14:textId="45866869" w:rsidR="00ED77B9" w:rsidRDefault="00ED77B9" w:rsidP="28D4C96C"/>
    <w:p w14:paraId="0F35DE24" w14:textId="765E143E" w:rsidR="28D4C96C" w:rsidRDefault="28D4C96C" w:rsidP="28D4C96C"/>
    <w:p w14:paraId="01E3DECC" w14:textId="31302FA4" w:rsidR="28D4C96C" w:rsidRDefault="28D4C96C" w:rsidP="28D4C96C"/>
    <w:p w14:paraId="4958D39E" w14:textId="4F6CE402" w:rsidR="28D4C96C" w:rsidRDefault="28D4C96C" w:rsidP="28D4C96C"/>
    <w:p w14:paraId="602C4129" w14:textId="2BB0B29F" w:rsidR="28D4C96C" w:rsidRDefault="28D4C96C" w:rsidP="28D4C96C"/>
    <w:p w14:paraId="76CD367F" w14:textId="2ECB4310" w:rsidR="28D4C96C" w:rsidRDefault="28D4C96C" w:rsidP="28D4C96C"/>
    <w:p w14:paraId="2864D234" w14:textId="1AEE8759" w:rsidR="28D4C96C" w:rsidRDefault="28D4C96C" w:rsidP="28D4C96C"/>
    <w:p w14:paraId="0F0E92A2" w14:textId="44444BFB" w:rsidR="28D4C96C" w:rsidRDefault="28D4C96C" w:rsidP="28D4C96C"/>
    <w:p w14:paraId="02B46F19" w14:textId="63A427C5" w:rsidR="28D4C96C" w:rsidRDefault="28D4C96C" w:rsidP="28D4C96C"/>
    <w:p w14:paraId="237C33AE" w14:textId="1DD9C705" w:rsidR="28D4C96C" w:rsidRDefault="28D4C96C" w:rsidP="28D4C96C"/>
    <w:p w14:paraId="4BD801FE" w14:textId="77777777" w:rsidR="007643CD" w:rsidRDefault="007643CD" w:rsidP="28D4C96C"/>
    <w:p w14:paraId="4F45F958" w14:textId="77777777" w:rsidR="007643CD" w:rsidRDefault="007643CD" w:rsidP="28D4C96C"/>
    <w:p w14:paraId="012F40AF" w14:textId="10538DBE" w:rsidR="007643CD" w:rsidRDefault="007643CD" w:rsidP="28D4C96C"/>
    <w:p w14:paraId="4D41B9D9" w14:textId="77777777" w:rsidR="007643CD" w:rsidRDefault="007643CD" w:rsidP="28D4C96C"/>
    <w:p w14:paraId="6B50946E" w14:textId="77777777" w:rsidR="007643CD" w:rsidRDefault="007643CD" w:rsidP="28D4C96C"/>
    <w:p w14:paraId="7D7202C4" w14:textId="77777777" w:rsidR="007643CD" w:rsidRDefault="007643CD" w:rsidP="28D4C96C"/>
    <w:p w14:paraId="68EF3B40" w14:textId="77777777" w:rsidR="007643CD" w:rsidRDefault="007643CD" w:rsidP="28D4C96C"/>
    <w:p w14:paraId="530A8E5B" w14:textId="77777777" w:rsidR="007643CD" w:rsidRDefault="007643CD" w:rsidP="28D4C96C"/>
    <w:p w14:paraId="54AE9832" w14:textId="3BBF4142" w:rsidR="007643CD" w:rsidRDefault="007643CD" w:rsidP="28D4C96C"/>
    <w:p w14:paraId="44E4C478" w14:textId="77777777" w:rsidR="007643CD" w:rsidRDefault="007643CD" w:rsidP="28D4C96C"/>
    <w:p w14:paraId="43D2FB61" w14:textId="77777777" w:rsidR="007643CD" w:rsidRDefault="007643CD" w:rsidP="28D4C96C"/>
    <w:p w14:paraId="4FE6E133" w14:textId="77777777" w:rsidR="007643CD" w:rsidRDefault="007643CD" w:rsidP="28D4C96C"/>
    <w:p w14:paraId="720A918E" w14:textId="4D36E144" w:rsidR="28D4C96C" w:rsidRDefault="28D4C96C" w:rsidP="28D4C96C"/>
    <w:p w14:paraId="445F486B" w14:textId="4D6CC06C" w:rsidR="2A1E60CA" w:rsidRDefault="007643CD" w:rsidP="28D4C96C">
      <w:pPr>
        <w:spacing w:after="0" w:line="240" w:lineRule="auto"/>
        <w:rPr>
          <w:rFonts w:ascii="Calibri" w:eastAsia="Calibri" w:hAnsi="Calibri" w:cs="Calibri"/>
        </w:rPr>
      </w:pPr>
      <w:r>
        <w:rPr>
          <w:noProof/>
        </w:rPr>
        <w:lastRenderedPageBreak/>
        <w:drawing>
          <wp:anchor distT="0" distB="0" distL="114300" distR="114300" simplePos="0" relativeHeight="251659264" behindDoc="0" locked="0" layoutInCell="1" allowOverlap="1" wp14:anchorId="57A22BB8" wp14:editId="5DDB1423">
            <wp:simplePos x="0" y="0"/>
            <wp:positionH relativeFrom="column">
              <wp:posOffset>2371725</wp:posOffset>
            </wp:positionH>
            <wp:positionV relativeFrom="paragraph">
              <wp:posOffset>1276350</wp:posOffset>
            </wp:positionV>
            <wp:extent cx="847725" cy="79057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847725" cy="790575"/>
                    </a:xfrm>
                    <a:prstGeom prst="rect">
                      <a:avLst/>
                    </a:prstGeom>
                  </pic:spPr>
                </pic:pic>
              </a:graphicData>
            </a:graphic>
          </wp:anchor>
        </w:drawing>
      </w:r>
      <w:r w:rsidR="208B9BC1">
        <w:rPr>
          <w:noProof/>
        </w:rPr>
        <w:drawing>
          <wp:inline distT="0" distB="0" distL="0" distR="0" wp14:anchorId="1704E95F" wp14:editId="207FA0FF">
            <wp:extent cx="5629275" cy="3362325"/>
            <wp:effectExtent l="0" t="0" r="0" b="0"/>
            <wp:docPr id="482602065" name="Picture 4826020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5629275" cy="3362325"/>
                    </a:xfrm>
                    <a:prstGeom prst="rect">
                      <a:avLst/>
                    </a:prstGeom>
                  </pic:spPr>
                </pic:pic>
              </a:graphicData>
            </a:graphic>
          </wp:inline>
        </w:drawing>
      </w:r>
      <w:r w:rsidR="2A1E60CA">
        <w:br/>
      </w:r>
      <w:r w:rsidR="2A1E60CA">
        <w:br/>
      </w:r>
      <w:r w:rsidR="208B9BC1" w:rsidRPr="28D4C96C">
        <w:rPr>
          <w:rStyle w:val="normaltextrun"/>
          <w:rFonts w:ascii="Clear Sans" w:eastAsia="Clear Sans" w:hAnsi="Clear Sans" w:cs="Clear Sans"/>
          <w:i/>
          <w:iCs/>
          <w:color w:val="000000" w:themeColor="text1"/>
          <w:sz w:val="24"/>
          <w:szCs w:val="24"/>
        </w:rPr>
        <w:t>Figur 1. Viser hvordan de ulike delmålene står hver for seg og samtidig gjensidig påvirker hverandre slik at de bidrar til å nå hovedmålet i strategien for Sanitetskvinnene mot 2030.</w:t>
      </w:r>
      <w:r w:rsidR="208B9BC1" w:rsidRPr="28D4C96C">
        <w:rPr>
          <w:rStyle w:val="normaltextrun"/>
          <w:rFonts w:ascii="Clear Sans" w:eastAsia="Clear Sans" w:hAnsi="Clear Sans" w:cs="Clear Sans"/>
          <w:i/>
          <w:iCs/>
          <w:color w:val="008080"/>
          <w:sz w:val="24"/>
          <w:szCs w:val="24"/>
          <w:u w:val="single"/>
        </w:rPr>
        <w:t xml:space="preserve"> Kunnskap og bevissthet rundt vår visjon og verdier bidrar til å påvirke resultatet av organisasjonens samhandlingskraft og retning. </w:t>
      </w:r>
      <w:r w:rsidR="208B9BC1" w:rsidRPr="28D4C96C">
        <w:rPr>
          <w:rStyle w:val="eop"/>
          <w:rFonts w:ascii="Clear Sans" w:eastAsia="Clear Sans" w:hAnsi="Clear Sans" w:cs="Clear Sans"/>
          <w:color w:val="008080"/>
          <w:sz w:val="24"/>
          <w:szCs w:val="24"/>
        </w:rPr>
        <w:t> </w:t>
      </w:r>
    </w:p>
    <w:p w14:paraId="37F4BC33" w14:textId="6F037B2D" w:rsidR="28D4C96C" w:rsidRDefault="28D4C96C" w:rsidP="28D4C96C"/>
    <w:sectPr w:rsidR="28D4C96C">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89BB35" w14:textId="77777777" w:rsidR="009F79F9" w:rsidRDefault="009F79F9">
      <w:pPr>
        <w:spacing w:after="0" w:line="240" w:lineRule="auto"/>
      </w:pPr>
      <w:r>
        <w:separator/>
      </w:r>
    </w:p>
  </w:endnote>
  <w:endnote w:type="continuationSeparator" w:id="0">
    <w:p w14:paraId="1BCAF52D" w14:textId="77777777" w:rsidR="009F79F9" w:rsidRDefault="009F79F9">
      <w:pPr>
        <w:spacing w:after="0" w:line="240" w:lineRule="auto"/>
      </w:pPr>
      <w:r>
        <w:continuationSeparator/>
      </w:r>
    </w:p>
  </w:endnote>
  <w:endnote w:type="continuationNotice" w:id="1">
    <w:p w14:paraId="4D17A274" w14:textId="77777777" w:rsidR="009F79F9" w:rsidRDefault="009F79F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lear Sans,Arial">
    <w:altName w:val="Clear Sans"/>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lear Sans">
    <w:panose1 w:val="020B0503030202020304"/>
    <w:charset w:val="00"/>
    <w:family w:val="swiss"/>
    <w:pitch w:val="variable"/>
    <w:sig w:usb0="A00002EF" w:usb1="500078FB" w:usb2="0000000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807A8" w14:textId="77777777" w:rsidR="007D3F7C" w:rsidRDefault="007D3F7C">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28D4C96C" w14:paraId="3242ECDD" w14:textId="77777777" w:rsidTr="28D4C96C">
      <w:trPr>
        <w:trHeight w:val="300"/>
      </w:trPr>
      <w:tc>
        <w:tcPr>
          <w:tcW w:w="3005" w:type="dxa"/>
        </w:tcPr>
        <w:p w14:paraId="3277B2DD" w14:textId="6A80FED5" w:rsidR="28D4C96C" w:rsidRDefault="28D4C96C" w:rsidP="28D4C96C">
          <w:pPr>
            <w:pStyle w:val="Topptekst"/>
            <w:ind w:left="-115"/>
          </w:pPr>
        </w:p>
      </w:tc>
      <w:tc>
        <w:tcPr>
          <w:tcW w:w="3005" w:type="dxa"/>
        </w:tcPr>
        <w:p w14:paraId="4B667DEF" w14:textId="3A406B0B" w:rsidR="28D4C96C" w:rsidRDefault="28D4C96C" w:rsidP="28D4C96C">
          <w:pPr>
            <w:pStyle w:val="Topptekst"/>
            <w:jc w:val="center"/>
          </w:pPr>
        </w:p>
      </w:tc>
      <w:tc>
        <w:tcPr>
          <w:tcW w:w="3005" w:type="dxa"/>
        </w:tcPr>
        <w:p w14:paraId="15A9A32C" w14:textId="2C13AA99" w:rsidR="28D4C96C" w:rsidRDefault="28D4C96C" w:rsidP="28D4C96C">
          <w:pPr>
            <w:pStyle w:val="Topptekst"/>
            <w:ind w:right="-115"/>
            <w:jc w:val="right"/>
          </w:pPr>
        </w:p>
      </w:tc>
    </w:tr>
  </w:tbl>
  <w:p w14:paraId="7D8A379A" w14:textId="2A821F98" w:rsidR="28D4C96C" w:rsidRDefault="28D4C96C" w:rsidP="28D4C96C">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5E2B4" w14:textId="6F0E53B7" w:rsidR="007D3F7C" w:rsidRDefault="007D3F7C">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8DACD5" w14:textId="77777777" w:rsidR="009F79F9" w:rsidRDefault="009F79F9">
      <w:pPr>
        <w:spacing w:after="0" w:line="240" w:lineRule="auto"/>
      </w:pPr>
      <w:r>
        <w:separator/>
      </w:r>
    </w:p>
  </w:footnote>
  <w:footnote w:type="continuationSeparator" w:id="0">
    <w:p w14:paraId="74147DF3" w14:textId="77777777" w:rsidR="009F79F9" w:rsidRDefault="009F79F9">
      <w:pPr>
        <w:spacing w:after="0" w:line="240" w:lineRule="auto"/>
      </w:pPr>
      <w:r>
        <w:continuationSeparator/>
      </w:r>
    </w:p>
  </w:footnote>
  <w:footnote w:type="continuationNotice" w:id="1">
    <w:p w14:paraId="5733FE31" w14:textId="77777777" w:rsidR="009F79F9" w:rsidRDefault="009F79F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93394" w14:textId="77777777" w:rsidR="007D3F7C" w:rsidRDefault="007D3F7C">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28D4C96C" w14:paraId="0A79644D" w14:textId="77777777" w:rsidTr="28D4C96C">
      <w:trPr>
        <w:trHeight w:val="300"/>
      </w:trPr>
      <w:tc>
        <w:tcPr>
          <w:tcW w:w="3005" w:type="dxa"/>
        </w:tcPr>
        <w:p w14:paraId="56EEF83C" w14:textId="58C198F7" w:rsidR="28D4C96C" w:rsidRDefault="28D4C96C" w:rsidP="00FB3E89">
          <w:pPr>
            <w:pStyle w:val="Topptekst"/>
          </w:pPr>
        </w:p>
      </w:tc>
      <w:tc>
        <w:tcPr>
          <w:tcW w:w="3005" w:type="dxa"/>
        </w:tcPr>
        <w:p w14:paraId="00E8479E" w14:textId="27D3436E" w:rsidR="28D4C96C" w:rsidRDefault="28D4C96C" w:rsidP="28D4C96C">
          <w:pPr>
            <w:pStyle w:val="Topptekst"/>
            <w:jc w:val="center"/>
          </w:pPr>
        </w:p>
      </w:tc>
      <w:tc>
        <w:tcPr>
          <w:tcW w:w="3005" w:type="dxa"/>
        </w:tcPr>
        <w:p w14:paraId="2660CFA9" w14:textId="07FDD3EA" w:rsidR="28D4C96C" w:rsidRDefault="28D4C96C" w:rsidP="28D4C96C">
          <w:pPr>
            <w:pStyle w:val="Topptekst"/>
            <w:ind w:right="-115"/>
            <w:jc w:val="right"/>
          </w:pPr>
        </w:p>
      </w:tc>
    </w:tr>
  </w:tbl>
  <w:p w14:paraId="4CAD48AF" w14:textId="329601C5" w:rsidR="28D4C96C" w:rsidRDefault="28D4C96C" w:rsidP="28D4C96C">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7FE76" w14:textId="2144FF99" w:rsidR="007D3F7C" w:rsidRDefault="007D3F7C">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EE73B"/>
    <w:multiLevelType w:val="hybridMultilevel"/>
    <w:tmpl w:val="D3AE31F2"/>
    <w:lvl w:ilvl="0" w:tplc="996E8438">
      <w:start w:val="5"/>
      <w:numFmt w:val="decimal"/>
      <w:lvlText w:val="%1."/>
      <w:lvlJc w:val="left"/>
      <w:pPr>
        <w:ind w:left="720" w:hanging="360"/>
      </w:pPr>
      <w:rPr>
        <w:rFonts w:ascii="Clear Sans,Arial" w:hAnsi="Clear Sans,Arial" w:hint="default"/>
      </w:rPr>
    </w:lvl>
    <w:lvl w:ilvl="1" w:tplc="D846B0AE">
      <w:start w:val="1"/>
      <w:numFmt w:val="lowerLetter"/>
      <w:lvlText w:val="%2."/>
      <w:lvlJc w:val="left"/>
      <w:pPr>
        <w:ind w:left="1440" w:hanging="360"/>
      </w:pPr>
    </w:lvl>
    <w:lvl w:ilvl="2" w:tplc="8318D452">
      <w:start w:val="1"/>
      <w:numFmt w:val="lowerRoman"/>
      <w:lvlText w:val="%3."/>
      <w:lvlJc w:val="right"/>
      <w:pPr>
        <w:ind w:left="2160" w:hanging="180"/>
      </w:pPr>
    </w:lvl>
    <w:lvl w:ilvl="3" w:tplc="E9B66B98">
      <w:start w:val="1"/>
      <w:numFmt w:val="decimal"/>
      <w:lvlText w:val="%4."/>
      <w:lvlJc w:val="left"/>
      <w:pPr>
        <w:ind w:left="2880" w:hanging="360"/>
      </w:pPr>
    </w:lvl>
    <w:lvl w:ilvl="4" w:tplc="3F7E36D4">
      <w:start w:val="1"/>
      <w:numFmt w:val="lowerLetter"/>
      <w:lvlText w:val="%5."/>
      <w:lvlJc w:val="left"/>
      <w:pPr>
        <w:ind w:left="3600" w:hanging="360"/>
      </w:pPr>
    </w:lvl>
    <w:lvl w:ilvl="5" w:tplc="BDE8F976">
      <w:start w:val="1"/>
      <w:numFmt w:val="lowerRoman"/>
      <w:lvlText w:val="%6."/>
      <w:lvlJc w:val="right"/>
      <w:pPr>
        <w:ind w:left="4320" w:hanging="180"/>
      </w:pPr>
    </w:lvl>
    <w:lvl w:ilvl="6" w:tplc="DD7EAE90">
      <w:start w:val="1"/>
      <w:numFmt w:val="decimal"/>
      <w:lvlText w:val="%7."/>
      <w:lvlJc w:val="left"/>
      <w:pPr>
        <w:ind w:left="5040" w:hanging="360"/>
      </w:pPr>
    </w:lvl>
    <w:lvl w:ilvl="7" w:tplc="5F1AF980">
      <w:start w:val="1"/>
      <w:numFmt w:val="lowerLetter"/>
      <w:lvlText w:val="%8."/>
      <w:lvlJc w:val="left"/>
      <w:pPr>
        <w:ind w:left="5760" w:hanging="360"/>
      </w:pPr>
    </w:lvl>
    <w:lvl w:ilvl="8" w:tplc="2696C8E4">
      <w:start w:val="1"/>
      <w:numFmt w:val="lowerRoman"/>
      <w:lvlText w:val="%9."/>
      <w:lvlJc w:val="right"/>
      <w:pPr>
        <w:ind w:left="6480" w:hanging="180"/>
      </w:pPr>
    </w:lvl>
  </w:abstractNum>
  <w:abstractNum w:abstractNumId="1" w15:restartNumberingAfterBreak="0">
    <w:nsid w:val="0C695B32"/>
    <w:multiLevelType w:val="hybridMultilevel"/>
    <w:tmpl w:val="D19AB628"/>
    <w:lvl w:ilvl="0" w:tplc="B244853C">
      <w:start w:val="8"/>
      <w:numFmt w:val="decimal"/>
      <w:lvlText w:val="%1."/>
      <w:lvlJc w:val="left"/>
      <w:pPr>
        <w:ind w:left="720" w:hanging="360"/>
      </w:pPr>
      <w:rPr>
        <w:rFonts w:ascii="Clear Sans,Arial" w:hAnsi="Clear Sans,Arial" w:hint="default"/>
      </w:rPr>
    </w:lvl>
    <w:lvl w:ilvl="1" w:tplc="BB5C6B86">
      <w:start w:val="1"/>
      <w:numFmt w:val="lowerLetter"/>
      <w:lvlText w:val="%2."/>
      <w:lvlJc w:val="left"/>
      <w:pPr>
        <w:ind w:left="1440" w:hanging="360"/>
      </w:pPr>
    </w:lvl>
    <w:lvl w:ilvl="2" w:tplc="8AA2EC5A">
      <w:start w:val="1"/>
      <w:numFmt w:val="lowerRoman"/>
      <w:lvlText w:val="%3."/>
      <w:lvlJc w:val="right"/>
      <w:pPr>
        <w:ind w:left="2160" w:hanging="180"/>
      </w:pPr>
    </w:lvl>
    <w:lvl w:ilvl="3" w:tplc="FB64C26E">
      <w:start w:val="1"/>
      <w:numFmt w:val="decimal"/>
      <w:lvlText w:val="%4."/>
      <w:lvlJc w:val="left"/>
      <w:pPr>
        <w:ind w:left="2880" w:hanging="360"/>
      </w:pPr>
    </w:lvl>
    <w:lvl w:ilvl="4" w:tplc="8F542CB8">
      <w:start w:val="1"/>
      <w:numFmt w:val="lowerLetter"/>
      <w:lvlText w:val="%5."/>
      <w:lvlJc w:val="left"/>
      <w:pPr>
        <w:ind w:left="3600" w:hanging="360"/>
      </w:pPr>
    </w:lvl>
    <w:lvl w:ilvl="5" w:tplc="1E18C4C2">
      <w:start w:val="1"/>
      <w:numFmt w:val="lowerRoman"/>
      <w:lvlText w:val="%6."/>
      <w:lvlJc w:val="right"/>
      <w:pPr>
        <w:ind w:left="4320" w:hanging="180"/>
      </w:pPr>
    </w:lvl>
    <w:lvl w:ilvl="6" w:tplc="D6761116">
      <w:start w:val="1"/>
      <w:numFmt w:val="decimal"/>
      <w:lvlText w:val="%7."/>
      <w:lvlJc w:val="left"/>
      <w:pPr>
        <w:ind w:left="5040" w:hanging="360"/>
      </w:pPr>
    </w:lvl>
    <w:lvl w:ilvl="7" w:tplc="DA046A90">
      <w:start w:val="1"/>
      <w:numFmt w:val="lowerLetter"/>
      <w:lvlText w:val="%8."/>
      <w:lvlJc w:val="left"/>
      <w:pPr>
        <w:ind w:left="5760" w:hanging="360"/>
      </w:pPr>
    </w:lvl>
    <w:lvl w:ilvl="8" w:tplc="A3486B84">
      <w:start w:val="1"/>
      <w:numFmt w:val="lowerRoman"/>
      <w:lvlText w:val="%9."/>
      <w:lvlJc w:val="right"/>
      <w:pPr>
        <w:ind w:left="6480" w:hanging="180"/>
      </w:pPr>
    </w:lvl>
  </w:abstractNum>
  <w:abstractNum w:abstractNumId="2" w15:restartNumberingAfterBreak="0">
    <w:nsid w:val="0E5632B5"/>
    <w:multiLevelType w:val="hybridMultilevel"/>
    <w:tmpl w:val="465A44D4"/>
    <w:lvl w:ilvl="0" w:tplc="0414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 w15:restartNumberingAfterBreak="0">
    <w:nsid w:val="10C65582"/>
    <w:multiLevelType w:val="hybridMultilevel"/>
    <w:tmpl w:val="51E8B75E"/>
    <w:lvl w:ilvl="0" w:tplc="0C3EF53A">
      <w:start w:val="12"/>
      <w:numFmt w:val="decimal"/>
      <w:lvlText w:val="%1."/>
      <w:lvlJc w:val="left"/>
      <w:pPr>
        <w:ind w:left="720" w:hanging="360"/>
      </w:pPr>
      <w:rPr>
        <w:rFonts w:ascii="Clear Sans,Arial" w:hAnsi="Clear Sans,Arial" w:hint="default"/>
      </w:rPr>
    </w:lvl>
    <w:lvl w:ilvl="1" w:tplc="55169CE4">
      <w:start w:val="1"/>
      <w:numFmt w:val="lowerLetter"/>
      <w:lvlText w:val="%2."/>
      <w:lvlJc w:val="left"/>
      <w:pPr>
        <w:ind w:left="1440" w:hanging="360"/>
      </w:pPr>
    </w:lvl>
    <w:lvl w:ilvl="2" w:tplc="86AACDEE">
      <w:start w:val="1"/>
      <w:numFmt w:val="lowerRoman"/>
      <w:lvlText w:val="%3."/>
      <w:lvlJc w:val="right"/>
      <w:pPr>
        <w:ind w:left="2160" w:hanging="180"/>
      </w:pPr>
    </w:lvl>
    <w:lvl w:ilvl="3" w:tplc="E0664C9C">
      <w:start w:val="1"/>
      <w:numFmt w:val="decimal"/>
      <w:lvlText w:val="%4."/>
      <w:lvlJc w:val="left"/>
      <w:pPr>
        <w:ind w:left="2880" w:hanging="360"/>
      </w:pPr>
    </w:lvl>
    <w:lvl w:ilvl="4" w:tplc="850C7F08">
      <w:start w:val="1"/>
      <w:numFmt w:val="lowerLetter"/>
      <w:lvlText w:val="%5."/>
      <w:lvlJc w:val="left"/>
      <w:pPr>
        <w:ind w:left="3600" w:hanging="360"/>
      </w:pPr>
    </w:lvl>
    <w:lvl w:ilvl="5" w:tplc="BFDC1318">
      <w:start w:val="1"/>
      <w:numFmt w:val="lowerRoman"/>
      <w:lvlText w:val="%6."/>
      <w:lvlJc w:val="right"/>
      <w:pPr>
        <w:ind w:left="4320" w:hanging="180"/>
      </w:pPr>
    </w:lvl>
    <w:lvl w:ilvl="6" w:tplc="DCA090BE">
      <w:start w:val="1"/>
      <w:numFmt w:val="decimal"/>
      <w:lvlText w:val="%7."/>
      <w:lvlJc w:val="left"/>
      <w:pPr>
        <w:ind w:left="5040" w:hanging="360"/>
      </w:pPr>
    </w:lvl>
    <w:lvl w:ilvl="7" w:tplc="49C46C04">
      <w:start w:val="1"/>
      <w:numFmt w:val="lowerLetter"/>
      <w:lvlText w:val="%8."/>
      <w:lvlJc w:val="left"/>
      <w:pPr>
        <w:ind w:left="5760" w:hanging="360"/>
      </w:pPr>
    </w:lvl>
    <w:lvl w:ilvl="8" w:tplc="61206EE4">
      <w:start w:val="1"/>
      <w:numFmt w:val="lowerRoman"/>
      <w:lvlText w:val="%9."/>
      <w:lvlJc w:val="right"/>
      <w:pPr>
        <w:ind w:left="6480" w:hanging="180"/>
      </w:pPr>
    </w:lvl>
  </w:abstractNum>
  <w:abstractNum w:abstractNumId="4" w15:restartNumberingAfterBreak="0">
    <w:nsid w:val="10C86F69"/>
    <w:multiLevelType w:val="hybridMultilevel"/>
    <w:tmpl w:val="21AC0DB2"/>
    <w:lvl w:ilvl="0" w:tplc="A2D69448">
      <w:start w:val="2"/>
      <w:numFmt w:val="decimal"/>
      <w:lvlText w:val="%1."/>
      <w:lvlJc w:val="left"/>
      <w:pPr>
        <w:ind w:left="720" w:hanging="360"/>
      </w:pPr>
      <w:rPr>
        <w:rFonts w:ascii="Clear Sans,Arial" w:hAnsi="Clear Sans,Arial" w:hint="default"/>
      </w:rPr>
    </w:lvl>
    <w:lvl w:ilvl="1" w:tplc="2EB898EA">
      <w:start w:val="1"/>
      <w:numFmt w:val="lowerLetter"/>
      <w:lvlText w:val="%2."/>
      <w:lvlJc w:val="left"/>
      <w:pPr>
        <w:ind w:left="1440" w:hanging="360"/>
      </w:pPr>
    </w:lvl>
    <w:lvl w:ilvl="2" w:tplc="CD024106">
      <w:start w:val="1"/>
      <w:numFmt w:val="lowerRoman"/>
      <w:lvlText w:val="%3."/>
      <w:lvlJc w:val="right"/>
      <w:pPr>
        <w:ind w:left="2160" w:hanging="180"/>
      </w:pPr>
    </w:lvl>
    <w:lvl w:ilvl="3" w:tplc="08726890">
      <w:start w:val="1"/>
      <w:numFmt w:val="decimal"/>
      <w:lvlText w:val="%4."/>
      <w:lvlJc w:val="left"/>
      <w:pPr>
        <w:ind w:left="2880" w:hanging="360"/>
      </w:pPr>
    </w:lvl>
    <w:lvl w:ilvl="4" w:tplc="BB60CF90">
      <w:start w:val="1"/>
      <w:numFmt w:val="lowerLetter"/>
      <w:lvlText w:val="%5."/>
      <w:lvlJc w:val="left"/>
      <w:pPr>
        <w:ind w:left="3600" w:hanging="360"/>
      </w:pPr>
    </w:lvl>
    <w:lvl w:ilvl="5" w:tplc="48E62B8E">
      <w:start w:val="1"/>
      <w:numFmt w:val="lowerRoman"/>
      <w:lvlText w:val="%6."/>
      <w:lvlJc w:val="right"/>
      <w:pPr>
        <w:ind w:left="4320" w:hanging="180"/>
      </w:pPr>
    </w:lvl>
    <w:lvl w:ilvl="6" w:tplc="2F009FF8">
      <w:start w:val="1"/>
      <w:numFmt w:val="decimal"/>
      <w:lvlText w:val="%7."/>
      <w:lvlJc w:val="left"/>
      <w:pPr>
        <w:ind w:left="5040" w:hanging="360"/>
      </w:pPr>
    </w:lvl>
    <w:lvl w:ilvl="7" w:tplc="609E07B6">
      <w:start w:val="1"/>
      <w:numFmt w:val="lowerLetter"/>
      <w:lvlText w:val="%8."/>
      <w:lvlJc w:val="left"/>
      <w:pPr>
        <w:ind w:left="5760" w:hanging="360"/>
      </w:pPr>
    </w:lvl>
    <w:lvl w:ilvl="8" w:tplc="4E6C0F6A">
      <w:start w:val="1"/>
      <w:numFmt w:val="lowerRoman"/>
      <w:lvlText w:val="%9."/>
      <w:lvlJc w:val="right"/>
      <w:pPr>
        <w:ind w:left="6480" w:hanging="180"/>
      </w:pPr>
    </w:lvl>
  </w:abstractNum>
  <w:abstractNum w:abstractNumId="5" w15:restartNumberingAfterBreak="0">
    <w:nsid w:val="1108689F"/>
    <w:multiLevelType w:val="hybridMultilevel"/>
    <w:tmpl w:val="1324D312"/>
    <w:lvl w:ilvl="0" w:tplc="EACC3BE0">
      <w:start w:val="16"/>
      <w:numFmt w:val="decimal"/>
      <w:lvlText w:val="%1."/>
      <w:lvlJc w:val="left"/>
      <w:pPr>
        <w:ind w:left="720" w:hanging="360"/>
      </w:pPr>
      <w:rPr>
        <w:rFonts w:ascii="Clear Sans,Arial" w:hAnsi="Clear Sans,Arial" w:hint="default"/>
      </w:rPr>
    </w:lvl>
    <w:lvl w:ilvl="1" w:tplc="8E20D218">
      <w:start w:val="1"/>
      <w:numFmt w:val="lowerLetter"/>
      <w:lvlText w:val="%2."/>
      <w:lvlJc w:val="left"/>
      <w:pPr>
        <w:ind w:left="1440" w:hanging="360"/>
      </w:pPr>
    </w:lvl>
    <w:lvl w:ilvl="2" w:tplc="5AAAC916">
      <w:start w:val="1"/>
      <w:numFmt w:val="lowerRoman"/>
      <w:lvlText w:val="%3."/>
      <w:lvlJc w:val="right"/>
      <w:pPr>
        <w:ind w:left="2160" w:hanging="180"/>
      </w:pPr>
    </w:lvl>
    <w:lvl w:ilvl="3" w:tplc="C876FB86">
      <w:start w:val="1"/>
      <w:numFmt w:val="decimal"/>
      <w:lvlText w:val="%4."/>
      <w:lvlJc w:val="left"/>
      <w:pPr>
        <w:ind w:left="2880" w:hanging="360"/>
      </w:pPr>
    </w:lvl>
    <w:lvl w:ilvl="4" w:tplc="FDF43286">
      <w:start w:val="1"/>
      <w:numFmt w:val="lowerLetter"/>
      <w:lvlText w:val="%5."/>
      <w:lvlJc w:val="left"/>
      <w:pPr>
        <w:ind w:left="3600" w:hanging="360"/>
      </w:pPr>
    </w:lvl>
    <w:lvl w:ilvl="5" w:tplc="C3FACA7E">
      <w:start w:val="1"/>
      <w:numFmt w:val="lowerRoman"/>
      <w:lvlText w:val="%6."/>
      <w:lvlJc w:val="right"/>
      <w:pPr>
        <w:ind w:left="4320" w:hanging="180"/>
      </w:pPr>
    </w:lvl>
    <w:lvl w:ilvl="6" w:tplc="E242B854">
      <w:start w:val="1"/>
      <w:numFmt w:val="decimal"/>
      <w:lvlText w:val="%7."/>
      <w:lvlJc w:val="left"/>
      <w:pPr>
        <w:ind w:left="5040" w:hanging="360"/>
      </w:pPr>
    </w:lvl>
    <w:lvl w:ilvl="7" w:tplc="FA1A470C">
      <w:start w:val="1"/>
      <w:numFmt w:val="lowerLetter"/>
      <w:lvlText w:val="%8."/>
      <w:lvlJc w:val="left"/>
      <w:pPr>
        <w:ind w:left="5760" w:hanging="360"/>
      </w:pPr>
    </w:lvl>
    <w:lvl w:ilvl="8" w:tplc="07AA81F4">
      <w:start w:val="1"/>
      <w:numFmt w:val="lowerRoman"/>
      <w:lvlText w:val="%9."/>
      <w:lvlJc w:val="right"/>
      <w:pPr>
        <w:ind w:left="6480" w:hanging="180"/>
      </w:pPr>
    </w:lvl>
  </w:abstractNum>
  <w:abstractNum w:abstractNumId="6" w15:restartNumberingAfterBreak="0">
    <w:nsid w:val="143A8107"/>
    <w:multiLevelType w:val="hybridMultilevel"/>
    <w:tmpl w:val="DDAC8A68"/>
    <w:lvl w:ilvl="0" w:tplc="1E2A9FB0">
      <w:start w:val="3"/>
      <w:numFmt w:val="decimal"/>
      <w:lvlText w:val="%1."/>
      <w:lvlJc w:val="left"/>
      <w:pPr>
        <w:ind w:left="720" w:hanging="360"/>
      </w:pPr>
      <w:rPr>
        <w:rFonts w:ascii="Clear Sans,Arial" w:hAnsi="Clear Sans,Arial" w:hint="default"/>
      </w:rPr>
    </w:lvl>
    <w:lvl w:ilvl="1" w:tplc="8E5491A0">
      <w:start w:val="1"/>
      <w:numFmt w:val="lowerLetter"/>
      <w:lvlText w:val="%2."/>
      <w:lvlJc w:val="left"/>
      <w:pPr>
        <w:ind w:left="1440" w:hanging="360"/>
      </w:pPr>
    </w:lvl>
    <w:lvl w:ilvl="2" w:tplc="404AAF2A">
      <w:start w:val="1"/>
      <w:numFmt w:val="lowerRoman"/>
      <w:lvlText w:val="%3."/>
      <w:lvlJc w:val="right"/>
      <w:pPr>
        <w:ind w:left="2160" w:hanging="180"/>
      </w:pPr>
    </w:lvl>
    <w:lvl w:ilvl="3" w:tplc="4BD8343E">
      <w:start w:val="1"/>
      <w:numFmt w:val="decimal"/>
      <w:lvlText w:val="%4."/>
      <w:lvlJc w:val="left"/>
      <w:pPr>
        <w:ind w:left="2880" w:hanging="360"/>
      </w:pPr>
    </w:lvl>
    <w:lvl w:ilvl="4" w:tplc="97FACA66">
      <w:start w:val="1"/>
      <w:numFmt w:val="lowerLetter"/>
      <w:lvlText w:val="%5."/>
      <w:lvlJc w:val="left"/>
      <w:pPr>
        <w:ind w:left="3600" w:hanging="360"/>
      </w:pPr>
    </w:lvl>
    <w:lvl w:ilvl="5" w:tplc="396421A4">
      <w:start w:val="1"/>
      <w:numFmt w:val="lowerRoman"/>
      <w:lvlText w:val="%6."/>
      <w:lvlJc w:val="right"/>
      <w:pPr>
        <w:ind w:left="4320" w:hanging="180"/>
      </w:pPr>
    </w:lvl>
    <w:lvl w:ilvl="6" w:tplc="F97A62F6">
      <w:start w:val="1"/>
      <w:numFmt w:val="decimal"/>
      <w:lvlText w:val="%7."/>
      <w:lvlJc w:val="left"/>
      <w:pPr>
        <w:ind w:left="5040" w:hanging="360"/>
      </w:pPr>
    </w:lvl>
    <w:lvl w:ilvl="7" w:tplc="08284F82">
      <w:start w:val="1"/>
      <w:numFmt w:val="lowerLetter"/>
      <w:lvlText w:val="%8."/>
      <w:lvlJc w:val="left"/>
      <w:pPr>
        <w:ind w:left="5760" w:hanging="360"/>
      </w:pPr>
    </w:lvl>
    <w:lvl w:ilvl="8" w:tplc="B9D6FA18">
      <w:start w:val="1"/>
      <w:numFmt w:val="lowerRoman"/>
      <w:lvlText w:val="%9."/>
      <w:lvlJc w:val="right"/>
      <w:pPr>
        <w:ind w:left="6480" w:hanging="180"/>
      </w:pPr>
    </w:lvl>
  </w:abstractNum>
  <w:abstractNum w:abstractNumId="7" w15:restartNumberingAfterBreak="0">
    <w:nsid w:val="1542A774"/>
    <w:multiLevelType w:val="hybridMultilevel"/>
    <w:tmpl w:val="D30AB37C"/>
    <w:lvl w:ilvl="0" w:tplc="5268B49C">
      <w:start w:val="7"/>
      <w:numFmt w:val="decimal"/>
      <w:lvlText w:val="%1."/>
      <w:lvlJc w:val="left"/>
      <w:pPr>
        <w:ind w:left="720" w:hanging="360"/>
      </w:pPr>
      <w:rPr>
        <w:rFonts w:ascii="Clear Sans,Arial" w:hAnsi="Clear Sans,Arial" w:hint="default"/>
      </w:rPr>
    </w:lvl>
    <w:lvl w:ilvl="1" w:tplc="6E588624">
      <w:start w:val="1"/>
      <w:numFmt w:val="lowerLetter"/>
      <w:lvlText w:val="%2."/>
      <w:lvlJc w:val="left"/>
      <w:pPr>
        <w:ind w:left="1440" w:hanging="360"/>
      </w:pPr>
    </w:lvl>
    <w:lvl w:ilvl="2" w:tplc="9740F4D0">
      <w:start w:val="1"/>
      <w:numFmt w:val="lowerRoman"/>
      <w:lvlText w:val="%3."/>
      <w:lvlJc w:val="right"/>
      <w:pPr>
        <w:ind w:left="2160" w:hanging="180"/>
      </w:pPr>
    </w:lvl>
    <w:lvl w:ilvl="3" w:tplc="8D927F46">
      <w:start w:val="1"/>
      <w:numFmt w:val="decimal"/>
      <w:lvlText w:val="%4."/>
      <w:lvlJc w:val="left"/>
      <w:pPr>
        <w:ind w:left="2880" w:hanging="360"/>
      </w:pPr>
    </w:lvl>
    <w:lvl w:ilvl="4" w:tplc="07801C36">
      <w:start w:val="1"/>
      <w:numFmt w:val="lowerLetter"/>
      <w:lvlText w:val="%5."/>
      <w:lvlJc w:val="left"/>
      <w:pPr>
        <w:ind w:left="3600" w:hanging="360"/>
      </w:pPr>
    </w:lvl>
    <w:lvl w:ilvl="5" w:tplc="AF164D06">
      <w:start w:val="1"/>
      <w:numFmt w:val="lowerRoman"/>
      <w:lvlText w:val="%6."/>
      <w:lvlJc w:val="right"/>
      <w:pPr>
        <w:ind w:left="4320" w:hanging="180"/>
      </w:pPr>
    </w:lvl>
    <w:lvl w:ilvl="6" w:tplc="383CD2F0">
      <w:start w:val="1"/>
      <w:numFmt w:val="decimal"/>
      <w:lvlText w:val="%7."/>
      <w:lvlJc w:val="left"/>
      <w:pPr>
        <w:ind w:left="5040" w:hanging="360"/>
      </w:pPr>
    </w:lvl>
    <w:lvl w:ilvl="7" w:tplc="C6D0CA4A">
      <w:start w:val="1"/>
      <w:numFmt w:val="lowerLetter"/>
      <w:lvlText w:val="%8."/>
      <w:lvlJc w:val="left"/>
      <w:pPr>
        <w:ind w:left="5760" w:hanging="360"/>
      </w:pPr>
    </w:lvl>
    <w:lvl w:ilvl="8" w:tplc="EE1E756C">
      <w:start w:val="1"/>
      <w:numFmt w:val="lowerRoman"/>
      <w:lvlText w:val="%9."/>
      <w:lvlJc w:val="right"/>
      <w:pPr>
        <w:ind w:left="6480" w:hanging="180"/>
      </w:pPr>
    </w:lvl>
  </w:abstractNum>
  <w:abstractNum w:abstractNumId="8" w15:restartNumberingAfterBreak="0">
    <w:nsid w:val="157FD16F"/>
    <w:multiLevelType w:val="hybridMultilevel"/>
    <w:tmpl w:val="9BC0A234"/>
    <w:lvl w:ilvl="0" w:tplc="3E2EF940">
      <w:start w:val="2"/>
      <w:numFmt w:val="decimal"/>
      <w:lvlText w:val="%1."/>
      <w:lvlJc w:val="left"/>
      <w:pPr>
        <w:ind w:left="720" w:hanging="360"/>
      </w:pPr>
      <w:rPr>
        <w:rFonts w:ascii="Clear Sans,Arial" w:hAnsi="Clear Sans,Arial" w:hint="default"/>
      </w:rPr>
    </w:lvl>
    <w:lvl w:ilvl="1" w:tplc="BFEA1538">
      <w:start w:val="1"/>
      <w:numFmt w:val="lowerLetter"/>
      <w:lvlText w:val="%2."/>
      <w:lvlJc w:val="left"/>
      <w:pPr>
        <w:ind w:left="1440" w:hanging="360"/>
      </w:pPr>
    </w:lvl>
    <w:lvl w:ilvl="2" w:tplc="88B0492C">
      <w:start w:val="1"/>
      <w:numFmt w:val="lowerRoman"/>
      <w:lvlText w:val="%3."/>
      <w:lvlJc w:val="right"/>
      <w:pPr>
        <w:ind w:left="2160" w:hanging="180"/>
      </w:pPr>
    </w:lvl>
    <w:lvl w:ilvl="3" w:tplc="A9EC4682">
      <w:start w:val="1"/>
      <w:numFmt w:val="decimal"/>
      <w:lvlText w:val="%4."/>
      <w:lvlJc w:val="left"/>
      <w:pPr>
        <w:ind w:left="2880" w:hanging="360"/>
      </w:pPr>
    </w:lvl>
    <w:lvl w:ilvl="4" w:tplc="368CE1C2">
      <w:start w:val="1"/>
      <w:numFmt w:val="lowerLetter"/>
      <w:lvlText w:val="%5."/>
      <w:lvlJc w:val="left"/>
      <w:pPr>
        <w:ind w:left="3600" w:hanging="360"/>
      </w:pPr>
    </w:lvl>
    <w:lvl w:ilvl="5" w:tplc="5E54224E">
      <w:start w:val="1"/>
      <w:numFmt w:val="lowerRoman"/>
      <w:lvlText w:val="%6."/>
      <w:lvlJc w:val="right"/>
      <w:pPr>
        <w:ind w:left="4320" w:hanging="180"/>
      </w:pPr>
    </w:lvl>
    <w:lvl w:ilvl="6" w:tplc="6F1A9BA0">
      <w:start w:val="1"/>
      <w:numFmt w:val="decimal"/>
      <w:lvlText w:val="%7."/>
      <w:lvlJc w:val="left"/>
      <w:pPr>
        <w:ind w:left="5040" w:hanging="360"/>
      </w:pPr>
    </w:lvl>
    <w:lvl w:ilvl="7" w:tplc="E712494E">
      <w:start w:val="1"/>
      <w:numFmt w:val="lowerLetter"/>
      <w:lvlText w:val="%8."/>
      <w:lvlJc w:val="left"/>
      <w:pPr>
        <w:ind w:left="5760" w:hanging="360"/>
      </w:pPr>
    </w:lvl>
    <w:lvl w:ilvl="8" w:tplc="B156A5A6">
      <w:start w:val="1"/>
      <w:numFmt w:val="lowerRoman"/>
      <w:lvlText w:val="%9."/>
      <w:lvlJc w:val="right"/>
      <w:pPr>
        <w:ind w:left="6480" w:hanging="180"/>
      </w:pPr>
    </w:lvl>
  </w:abstractNum>
  <w:abstractNum w:abstractNumId="9" w15:restartNumberingAfterBreak="0">
    <w:nsid w:val="17B0BF05"/>
    <w:multiLevelType w:val="hybridMultilevel"/>
    <w:tmpl w:val="20466ACC"/>
    <w:lvl w:ilvl="0" w:tplc="9FC26F42">
      <w:start w:val="4"/>
      <w:numFmt w:val="decimal"/>
      <w:lvlText w:val="%1."/>
      <w:lvlJc w:val="left"/>
      <w:pPr>
        <w:ind w:left="720" w:hanging="360"/>
      </w:pPr>
      <w:rPr>
        <w:rFonts w:ascii="Clear Sans,Arial" w:hAnsi="Clear Sans,Arial" w:hint="default"/>
      </w:rPr>
    </w:lvl>
    <w:lvl w:ilvl="1" w:tplc="91446FD2">
      <w:start w:val="1"/>
      <w:numFmt w:val="lowerLetter"/>
      <w:lvlText w:val="%2."/>
      <w:lvlJc w:val="left"/>
      <w:pPr>
        <w:ind w:left="1440" w:hanging="360"/>
      </w:pPr>
    </w:lvl>
    <w:lvl w:ilvl="2" w:tplc="5FF23D4C">
      <w:start w:val="1"/>
      <w:numFmt w:val="lowerRoman"/>
      <w:lvlText w:val="%3."/>
      <w:lvlJc w:val="right"/>
      <w:pPr>
        <w:ind w:left="2160" w:hanging="180"/>
      </w:pPr>
    </w:lvl>
    <w:lvl w:ilvl="3" w:tplc="F80EF124">
      <w:start w:val="1"/>
      <w:numFmt w:val="decimal"/>
      <w:lvlText w:val="%4."/>
      <w:lvlJc w:val="left"/>
      <w:pPr>
        <w:ind w:left="2880" w:hanging="360"/>
      </w:pPr>
    </w:lvl>
    <w:lvl w:ilvl="4" w:tplc="949CB4D4">
      <w:start w:val="1"/>
      <w:numFmt w:val="lowerLetter"/>
      <w:lvlText w:val="%5."/>
      <w:lvlJc w:val="left"/>
      <w:pPr>
        <w:ind w:left="3600" w:hanging="360"/>
      </w:pPr>
    </w:lvl>
    <w:lvl w:ilvl="5" w:tplc="ABB268BA">
      <w:start w:val="1"/>
      <w:numFmt w:val="lowerRoman"/>
      <w:lvlText w:val="%6."/>
      <w:lvlJc w:val="right"/>
      <w:pPr>
        <w:ind w:left="4320" w:hanging="180"/>
      </w:pPr>
    </w:lvl>
    <w:lvl w:ilvl="6" w:tplc="14926D36">
      <w:start w:val="1"/>
      <w:numFmt w:val="decimal"/>
      <w:lvlText w:val="%7."/>
      <w:lvlJc w:val="left"/>
      <w:pPr>
        <w:ind w:left="5040" w:hanging="360"/>
      </w:pPr>
    </w:lvl>
    <w:lvl w:ilvl="7" w:tplc="345E879E">
      <w:start w:val="1"/>
      <w:numFmt w:val="lowerLetter"/>
      <w:lvlText w:val="%8."/>
      <w:lvlJc w:val="left"/>
      <w:pPr>
        <w:ind w:left="5760" w:hanging="360"/>
      </w:pPr>
    </w:lvl>
    <w:lvl w:ilvl="8" w:tplc="4344160E">
      <w:start w:val="1"/>
      <w:numFmt w:val="lowerRoman"/>
      <w:lvlText w:val="%9."/>
      <w:lvlJc w:val="right"/>
      <w:pPr>
        <w:ind w:left="6480" w:hanging="180"/>
      </w:pPr>
    </w:lvl>
  </w:abstractNum>
  <w:abstractNum w:abstractNumId="10" w15:restartNumberingAfterBreak="0">
    <w:nsid w:val="18744D54"/>
    <w:multiLevelType w:val="hybridMultilevel"/>
    <w:tmpl w:val="FBA8EADA"/>
    <w:lvl w:ilvl="0" w:tplc="3F24CC58">
      <w:start w:val="4"/>
      <w:numFmt w:val="decimal"/>
      <w:lvlText w:val="%1."/>
      <w:lvlJc w:val="left"/>
      <w:pPr>
        <w:ind w:left="720" w:hanging="360"/>
      </w:pPr>
      <w:rPr>
        <w:rFonts w:ascii="Clear Sans,Arial" w:hAnsi="Clear Sans,Arial" w:hint="default"/>
      </w:rPr>
    </w:lvl>
    <w:lvl w:ilvl="1" w:tplc="D2E8C7A8">
      <w:start w:val="1"/>
      <w:numFmt w:val="lowerLetter"/>
      <w:lvlText w:val="%2."/>
      <w:lvlJc w:val="left"/>
      <w:pPr>
        <w:ind w:left="1440" w:hanging="360"/>
      </w:pPr>
    </w:lvl>
    <w:lvl w:ilvl="2" w:tplc="F40877BA">
      <w:start w:val="1"/>
      <w:numFmt w:val="lowerRoman"/>
      <w:lvlText w:val="%3."/>
      <w:lvlJc w:val="right"/>
      <w:pPr>
        <w:ind w:left="2160" w:hanging="180"/>
      </w:pPr>
    </w:lvl>
    <w:lvl w:ilvl="3" w:tplc="7F3CC7A2">
      <w:start w:val="1"/>
      <w:numFmt w:val="decimal"/>
      <w:lvlText w:val="%4."/>
      <w:lvlJc w:val="left"/>
      <w:pPr>
        <w:ind w:left="2880" w:hanging="360"/>
      </w:pPr>
    </w:lvl>
    <w:lvl w:ilvl="4" w:tplc="4620AC1C">
      <w:start w:val="1"/>
      <w:numFmt w:val="lowerLetter"/>
      <w:lvlText w:val="%5."/>
      <w:lvlJc w:val="left"/>
      <w:pPr>
        <w:ind w:left="3600" w:hanging="360"/>
      </w:pPr>
    </w:lvl>
    <w:lvl w:ilvl="5" w:tplc="187457A0">
      <w:start w:val="1"/>
      <w:numFmt w:val="lowerRoman"/>
      <w:lvlText w:val="%6."/>
      <w:lvlJc w:val="right"/>
      <w:pPr>
        <w:ind w:left="4320" w:hanging="180"/>
      </w:pPr>
    </w:lvl>
    <w:lvl w:ilvl="6" w:tplc="F36C0D9C">
      <w:start w:val="1"/>
      <w:numFmt w:val="decimal"/>
      <w:lvlText w:val="%7."/>
      <w:lvlJc w:val="left"/>
      <w:pPr>
        <w:ind w:left="5040" w:hanging="360"/>
      </w:pPr>
    </w:lvl>
    <w:lvl w:ilvl="7" w:tplc="9704F89C">
      <w:start w:val="1"/>
      <w:numFmt w:val="lowerLetter"/>
      <w:lvlText w:val="%8."/>
      <w:lvlJc w:val="left"/>
      <w:pPr>
        <w:ind w:left="5760" w:hanging="360"/>
      </w:pPr>
    </w:lvl>
    <w:lvl w:ilvl="8" w:tplc="FBEAEF90">
      <w:start w:val="1"/>
      <w:numFmt w:val="lowerRoman"/>
      <w:lvlText w:val="%9."/>
      <w:lvlJc w:val="right"/>
      <w:pPr>
        <w:ind w:left="6480" w:hanging="180"/>
      </w:pPr>
    </w:lvl>
  </w:abstractNum>
  <w:abstractNum w:abstractNumId="11" w15:restartNumberingAfterBreak="0">
    <w:nsid w:val="193B55B1"/>
    <w:multiLevelType w:val="hybridMultilevel"/>
    <w:tmpl w:val="3F4CD66A"/>
    <w:lvl w:ilvl="0" w:tplc="3072D57E">
      <w:start w:val="1"/>
      <w:numFmt w:val="decimal"/>
      <w:lvlText w:val="%1."/>
      <w:lvlJc w:val="left"/>
      <w:pPr>
        <w:ind w:left="720" w:hanging="360"/>
      </w:pPr>
      <w:rPr>
        <w:rFonts w:ascii="Clear Sans,Arial" w:hAnsi="Clear Sans,Arial" w:hint="default"/>
      </w:rPr>
    </w:lvl>
    <w:lvl w:ilvl="1" w:tplc="F0708DD2">
      <w:start w:val="1"/>
      <w:numFmt w:val="lowerLetter"/>
      <w:lvlText w:val="%2."/>
      <w:lvlJc w:val="left"/>
      <w:pPr>
        <w:ind w:left="1440" w:hanging="360"/>
      </w:pPr>
    </w:lvl>
    <w:lvl w:ilvl="2" w:tplc="1E749A6E">
      <w:start w:val="1"/>
      <w:numFmt w:val="lowerRoman"/>
      <w:lvlText w:val="%3."/>
      <w:lvlJc w:val="right"/>
      <w:pPr>
        <w:ind w:left="2160" w:hanging="180"/>
      </w:pPr>
    </w:lvl>
    <w:lvl w:ilvl="3" w:tplc="D6FAC714">
      <w:start w:val="1"/>
      <w:numFmt w:val="decimal"/>
      <w:lvlText w:val="%4."/>
      <w:lvlJc w:val="left"/>
      <w:pPr>
        <w:ind w:left="2880" w:hanging="360"/>
      </w:pPr>
    </w:lvl>
    <w:lvl w:ilvl="4" w:tplc="F1C47664">
      <w:start w:val="1"/>
      <w:numFmt w:val="lowerLetter"/>
      <w:lvlText w:val="%5."/>
      <w:lvlJc w:val="left"/>
      <w:pPr>
        <w:ind w:left="3600" w:hanging="360"/>
      </w:pPr>
    </w:lvl>
    <w:lvl w:ilvl="5" w:tplc="556A36E6">
      <w:start w:val="1"/>
      <w:numFmt w:val="lowerRoman"/>
      <w:lvlText w:val="%6."/>
      <w:lvlJc w:val="right"/>
      <w:pPr>
        <w:ind w:left="4320" w:hanging="180"/>
      </w:pPr>
    </w:lvl>
    <w:lvl w:ilvl="6" w:tplc="A75C09C6">
      <w:start w:val="1"/>
      <w:numFmt w:val="decimal"/>
      <w:lvlText w:val="%7."/>
      <w:lvlJc w:val="left"/>
      <w:pPr>
        <w:ind w:left="5040" w:hanging="360"/>
      </w:pPr>
    </w:lvl>
    <w:lvl w:ilvl="7" w:tplc="72C2D50C">
      <w:start w:val="1"/>
      <w:numFmt w:val="lowerLetter"/>
      <w:lvlText w:val="%8."/>
      <w:lvlJc w:val="left"/>
      <w:pPr>
        <w:ind w:left="5760" w:hanging="360"/>
      </w:pPr>
    </w:lvl>
    <w:lvl w:ilvl="8" w:tplc="EAD8EB06">
      <w:start w:val="1"/>
      <w:numFmt w:val="lowerRoman"/>
      <w:lvlText w:val="%9."/>
      <w:lvlJc w:val="right"/>
      <w:pPr>
        <w:ind w:left="6480" w:hanging="180"/>
      </w:pPr>
    </w:lvl>
  </w:abstractNum>
  <w:abstractNum w:abstractNumId="12" w15:restartNumberingAfterBreak="0">
    <w:nsid w:val="1996BF7A"/>
    <w:multiLevelType w:val="hybridMultilevel"/>
    <w:tmpl w:val="9230C93A"/>
    <w:lvl w:ilvl="0" w:tplc="6EE0EB96">
      <w:start w:val="3"/>
      <w:numFmt w:val="decimal"/>
      <w:lvlText w:val="%1."/>
      <w:lvlJc w:val="left"/>
      <w:pPr>
        <w:ind w:left="720" w:hanging="360"/>
      </w:pPr>
      <w:rPr>
        <w:rFonts w:ascii="Clear Sans,Arial" w:hAnsi="Clear Sans,Arial" w:hint="default"/>
      </w:rPr>
    </w:lvl>
    <w:lvl w:ilvl="1" w:tplc="9998D9FA">
      <w:start w:val="1"/>
      <w:numFmt w:val="lowerLetter"/>
      <w:lvlText w:val="%2."/>
      <w:lvlJc w:val="left"/>
      <w:pPr>
        <w:ind w:left="1440" w:hanging="360"/>
      </w:pPr>
    </w:lvl>
    <w:lvl w:ilvl="2" w:tplc="C68C7E16">
      <w:start w:val="1"/>
      <w:numFmt w:val="lowerRoman"/>
      <w:lvlText w:val="%3."/>
      <w:lvlJc w:val="right"/>
      <w:pPr>
        <w:ind w:left="2160" w:hanging="180"/>
      </w:pPr>
    </w:lvl>
    <w:lvl w:ilvl="3" w:tplc="9168B202">
      <w:start w:val="1"/>
      <w:numFmt w:val="decimal"/>
      <w:lvlText w:val="%4."/>
      <w:lvlJc w:val="left"/>
      <w:pPr>
        <w:ind w:left="2880" w:hanging="360"/>
      </w:pPr>
    </w:lvl>
    <w:lvl w:ilvl="4" w:tplc="6380B438">
      <w:start w:val="1"/>
      <w:numFmt w:val="lowerLetter"/>
      <w:lvlText w:val="%5."/>
      <w:lvlJc w:val="left"/>
      <w:pPr>
        <w:ind w:left="3600" w:hanging="360"/>
      </w:pPr>
    </w:lvl>
    <w:lvl w:ilvl="5" w:tplc="498E4C34">
      <w:start w:val="1"/>
      <w:numFmt w:val="lowerRoman"/>
      <w:lvlText w:val="%6."/>
      <w:lvlJc w:val="right"/>
      <w:pPr>
        <w:ind w:left="4320" w:hanging="180"/>
      </w:pPr>
    </w:lvl>
    <w:lvl w:ilvl="6" w:tplc="DF5A1602">
      <w:start w:val="1"/>
      <w:numFmt w:val="decimal"/>
      <w:lvlText w:val="%7."/>
      <w:lvlJc w:val="left"/>
      <w:pPr>
        <w:ind w:left="5040" w:hanging="360"/>
      </w:pPr>
    </w:lvl>
    <w:lvl w:ilvl="7" w:tplc="91A617FA">
      <w:start w:val="1"/>
      <w:numFmt w:val="lowerLetter"/>
      <w:lvlText w:val="%8."/>
      <w:lvlJc w:val="left"/>
      <w:pPr>
        <w:ind w:left="5760" w:hanging="360"/>
      </w:pPr>
    </w:lvl>
    <w:lvl w:ilvl="8" w:tplc="39361458">
      <w:start w:val="1"/>
      <w:numFmt w:val="lowerRoman"/>
      <w:lvlText w:val="%9."/>
      <w:lvlJc w:val="right"/>
      <w:pPr>
        <w:ind w:left="6480" w:hanging="180"/>
      </w:pPr>
    </w:lvl>
  </w:abstractNum>
  <w:abstractNum w:abstractNumId="13" w15:restartNumberingAfterBreak="0">
    <w:nsid w:val="219670E7"/>
    <w:multiLevelType w:val="hybridMultilevel"/>
    <w:tmpl w:val="E2241738"/>
    <w:lvl w:ilvl="0" w:tplc="31B68BC4">
      <w:start w:val="5"/>
      <w:numFmt w:val="decimal"/>
      <w:lvlText w:val="%1."/>
      <w:lvlJc w:val="left"/>
      <w:pPr>
        <w:ind w:left="720" w:hanging="360"/>
      </w:pPr>
      <w:rPr>
        <w:rFonts w:ascii="Clear Sans,Arial" w:hAnsi="Clear Sans,Arial" w:hint="default"/>
      </w:rPr>
    </w:lvl>
    <w:lvl w:ilvl="1" w:tplc="50C04D0E">
      <w:start w:val="1"/>
      <w:numFmt w:val="lowerLetter"/>
      <w:lvlText w:val="%2."/>
      <w:lvlJc w:val="left"/>
      <w:pPr>
        <w:ind w:left="1440" w:hanging="360"/>
      </w:pPr>
    </w:lvl>
    <w:lvl w:ilvl="2" w:tplc="8AF201FC">
      <w:start w:val="1"/>
      <w:numFmt w:val="lowerRoman"/>
      <w:lvlText w:val="%3."/>
      <w:lvlJc w:val="right"/>
      <w:pPr>
        <w:ind w:left="2160" w:hanging="180"/>
      </w:pPr>
    </w:lvl>
    <w:lvl w:ilvl="3" w:tplc="6526D032">
      <w:start w:val="1"/>
      <w:numFmt w:val="decimal"/>
      <w:lvlText w:val="%4."/>
      <w:lvlJc w:val="left"/>
      <w:pPr>
        <w:ind w:left="2880" w:hanging="360"/>
      </w:pPr>
    </w:lvl>
    <w:lvl w:ilvl="4" w:tplc="9E28CBDC">
      <w:start w:val="1"/>
      <w:numFmt w:val="lowerLetter"/>
      <w:lvlText w:val="%5."/>
      <w:lvlJc w:val="left"/>
      <w:pPr>
        <w:ind w:left="3600" w:hanging="360"/>
      </w:pPr>
    </w:lvl>
    <w:lvl w:ilvl="5" w:tplc="6152ECD8">
      <w:start w:val="1"/>
      <w:numFmt w:val="lowerRoman"/>
      <w:lvlText w:val="%6."/>
      <w:lvlJc w:val="right"/>
      <w:pPr>
        <w:ind w:left="4320" w:hanging="180"/>
      </w:pPr>
    </w:lvl>
    <w:lvl w:ilvl="6" w:tplc="CCAC8E7A">
      <w:start w:val="1"/>
      <w:numFmt w:val="decimal"/>
      <w:lvlText w:val="%7."/>
      <w:lvlJc w:val="left"/>
      <w:pPr>
        <w:ind w:left="5040" w:hanging="360"/>
      </w:pPr>
    </w:lvl>
    <w:lvl w:ilvl="7" w:tplc="89726D6A">
      <w:start w:val="1"/>
      <w:numFmt w:val="lowerLetter"/>
      <w:lvlText w:val="%8."/>
      <w:lvlJc w:val="left"/>
      <w:pPr>
        <w:ind w:left="5760" w:hanging="360"/>
      </w:pPr>
    </w:lvl>
    <w:lvl w:ilvl="8" w:tplc="FB92B0AC">
      <w:start w:val="1"/>
      <w:numFmt w:val="lowerRoman"/>
      <w:lvlText w:val="%9."/>
      <w:lvlJc w:val="right"/>
      <w:pPr>
        <w:ind w:left="6480" w:hanging="180"/>
      </w:pPr>
    </w:lvl>
  </w:abstractNum>
  <w:abstractNum w:abstractNumId="14" w15:restartNumberingAfterBreak="0">
    <w:nsid w:val="22835D6C"/>
    <w:multiLevelType w:val="hybridMultilevel"/>
    <w:tmpl w:val="43B60B26"/>
    <w:lvl w:ilvl="0" w:tplc="19729FD6">
      <w:start w:val="7"/>
      <w:numFmt w:val="decimal"/>
      <w:lvlText w:val="%1."/>
      <w:lvlJc w:val="left"/>
      <w:pPr>
        <w:ind w:left="720" w:hanging="360"/>
      </w:pPr>
      <w:rPr>
        <w:rFonts w:ascii="Clear Sans,Arial" w:hAnsi="Clear Sans,Arial" w:hint="default"/>
      </w:rPr>
    </w:lvl>
    <w:lvl w:ilvl="1" w:tplc="5F34D278">
      <w:start w:val="1"/>
      <w:numFmt w:val="lowerLetter"/>
      <w:lvlText w:val="%2."/>
      <w:lvlJc w:val="left"/>
      <w:pPr>
        <w:ind w:left="1440" w:hanging="360"/>
      </w:pPr>
    </w:lvl>
    <w:lvl w:ilvl="2" w:tplc="FC305B0E">
      <w:start w:val="1"/>
      <w:numFmt w:val="lowerRoman"/>
      <w:lvlText w:val="%3."/>
      <w:lvlJc w:val="right"/>
      <w:pPr>
        <w:ind w:left="2160" w:hanging="180"/>
      </w:pPr>
    </w:lvl>
    <w:lvl w:ilvl="3" w:tplc="94FAB93C">
      <w:start w:val="1"/>
      <w:numFmt w:val="decimal"/>
      <w:lvlText w:val="%4."/>
      <w:lvlJc w:val="left"/>
      <w:pPr>
        <w:ind w:left="2880" w:hanging="360"/>
      </w:pPr>
    </w:lvl>
    <w:lvl w:ilvl="4" w:tplc="BBD2EEB0">
      <w:start w:val="1"/>
      <w:numFmt w:val="lowerLetter"/>
      <w:lvlText w:val="%5."/>
      <w:lvlJc w:val="left"/>
      <w:pPr>
        <w:ind w:left="3600" w:hanging="360"/>
      </w:pPr>
    </w:lvl>
    <w:lvl w:ilvl="5" w:tplc="714833DA">
      <w:start w:val="1"/>
      <w:numFmt w:val="lowerRoman"/>
      <w:lvlText w:val="%6."/>
      <w:lvlJc w:val="right"/>
      <w:pPr>
        <w:ind w:left="4320" w:hanging="180"/>
      </w:pPr>
    </w:lvl>
    <w:lvl w:ilvl="6" w:tplc="9426E254">
      <w:start w:val="1"/>
      <w:numFmt w:val="decimal"/>
      <w:lvlText w:val="%7."/>
      <w:lvlJc w:val="left"/>
      <w:pPr>
        <w:ind w:left="5040" w:hanging="360"/>
      </w:pPr>
    </w:lvl>
    <w:lvl w:ilvl="7" w:tplc="59D49BE2">
      <w:start w:val="1"/>
      <w:numFmt w:val="lowerLetter"/>
      <w:lvlText w:val="%8."/>
      <w:lvlJc w:val="left"/>
      <w:pPr>
        <w:ind w:left="5760" w:hanging="360"/>
      </w:pPr>
    </w:lvl>
    <w:lvl w:ilvl="8" w:tplc="D89C7022">
      <w:start w:val="1"/>
      <w:numFmt w:val="lowerRoman"/>
      <w:lvlText w:val="%9."/>
      <w:lvlJc w:val="right"/>
      <w:pPr>
        <w:ind w:left="6480" w:hanging="180"/>
      </w:pPr>
    </w:lvl>
  </w:abstractNum>
  <w:abstractNum w:abstractNumId="15" w15:restartNumberingAfterBreak="0">
    <w:nsid w:val="22F8CA8D"/>
    <w:multiLevelType w:val="hybridMultilevel"/>
    <w:tmpl w:val="B508A4BE"/>
    <w:lvl w:ilvl="0" w:tplc="9C92F9EE">
      <w:start w:val="3"/>
      <w:numFmt w:val="decimal"/>
      <w:lvlText w:val="%1."/>
      <w:lvlJc w:val="left"/>
      <w:pPr>
        <w:ind w:left="720" w:hanging="360"/>
      </w:pPr>
      <w:rPr>
        <w:rFonts w:ascii="Clear Sans,Arial" w:hAnsi="Clear Sans,Arial" w:hint="default"/>
      </w:rPr>
    </w:lvl>
    <w:lvl w:ilvl="1" w:tplc="CF245256">
      <w:start w:val="1"/>
      <w:numFmt w:val="lowerLetter"/>
      <w:lvlText w:val="%2."/>
      <w:lvlJc w:val="left"/>
      <w:pPr>
        <w:ind w:left="1440" w:hanging="360"/>
      </w:pPr>
    </w:lvl>
    <w:lvl w:ilvl="2" w:tplc="0F84A566">
      <w:start w:val="1"/>
      <w:numFmt w:val="lowerRoman"/>
      <w:lvlText w:val="%3."/>
      <w:lvlJc w:val="right"/>
      <w:pPr>
        <w:ind w:left="2160" w:hanging="180"/>
      </w:pPr>
    </w:lvl>
    <w:lvl w:ilvl="3" w:tplc="D2905FA2">
      <w:start w:val="1"/>
      <w:numFmt w:val="decimal"/>
      <w:lvlText w:val="%4."/>
      <w:lvlJc w:val="left"/>
      <w:pPr>
        <w:ind w:left="2880" w:hanging="360"/>
      </w:pPr>
    </w:lvl>
    <w:lvl w:ilvl="4" w:tplc="327C4902">
      <w:start w:val="1"/>
      <w:numFmt w:val="lowerLetter"/>
      <w:lvlText w:val="%5."/>
      <w:lvlJc w:val="left"/>
      <w:pPr>
        <w:ind w:left="3600" w:hanging="360"/>
      </w:pPr>
    </w:lvl>
    <w:lvl w:ilvl="5" w:tplc="5D423806">
      <w:start w:val="1"/>
      <w:numFmt w:val="lowerRoman"/>
      <w:lvlText w:val="%6."/>
      <w:lvlJc w:val="right"/>
      <w:pPr>
        <w:ind w:left="4320" w:hanging="180"/>
      </w:pPr>
    </w:lvl>
    <w:lvl w:ilvl="6" w:tplc="B30A2C46">
      <w:start w:val="1"/>
      <w:numFmt w:val="decimal"/>
      <w:lvlText w:val="%7."/>
      <w:lvlJc w:val="left"/>
      <w:pPr>
        <w:ind w:left="5040" w:hanging="360"/>
      </w:pPr>
    </w:lvl>
    <w:lvl w:ilvl="7" w:tplc="ED8A44CA">
      <w:start w:val="1"/>
      <w:numFmt w:val="lowerLetter"/>
      <w:lvlText w:val="%8."/>
      <w:lvlJc w:val="left"/>
      <w:pPr>
        <w:ind w:left="5760" w:hanging="360"/>
      </w:pPr>
    </w:lvl>
    <w:lvl w:ilvl="8" w:tplc="87F6569A">
      <w:start w:val="1"/>
      <w:numFmt w:val="lowerRoman"/>
      <w:lvlText w:val="%9."/>
      <w:lvlJc w:val="right"/>
      <w:pPr>
        <w:ind w:left="6480" w:hanging="180"/>
      </w:pPr>
    </w:lvl>
  </w:abstractNum>
  <w:abstractNum w:abstractNumId="16" w15:restartNumberingAfterBreak="0">
    <w:nsid w:val="240C29BE"/>
    <w:multiLevelType w:val="hybridMultilevel"/>
    <w:tmpl w:val="7FDEE904"/>
    <w:lvl w:ilvl="0" w:tplc="C46CFF26">
      <w:start w:val="13"/>
      <w:numFmt w:val="decimal"/>
      <w:lvlText w:val="%1."/>
      <w:lvlJc w:val="left"/>
      <w:pPr>
        <w:ind w:left="720" w:hanging="360"/>
      </w:pPr>
      <w:rPr>
        <w:rFonts w:ascii="Clear Sans,Arial" w:hAnsi="Clear Sans,Arial" w:hint="default"/>
      </w:rPr>
    </w:lvl>
    <w:lvl w:ilvl="1" w:tplc="18A0220E">
      <w:start w:val="1"/>
      <w:numFmt w:val="lowerLetter"/>
      <w:lvlText w:val="%2."/>
      <w:lvlJc w:val="left"/>
      <w:pPr>
        <w:ind w:left="1440" w:hanging="360"/>
      </w:pPr>
    </w:lvl>
    <w:lvl w:ilvl="2" w:tplc="ECE231D6">
      <w:start w:val="1"/>
      <w:numFmt w:val="lowerRoman"/>
      <w:lvlText w:val="%3."/>
      <w:lvlJc w:val="right"/>
      <w:pPr>
        <w:ind w:left="2160" w:hanging="180"/>
      </w:pPr>
    </w:lvl>
    <w:lvl w:ilvl="3" w:tplc="2B40C066">
      <w:start w:val="1"/>
      <w:numFmt w:val="decimal"/>
      <w:lvlText w:val="%4."/>
      <w:lvlJc w:val="left"/>
      <w:pPr>
        <w:ind w:left="2880" w:hanging="360"/>
      </w:pPr>
    </w:lvl>
    <w:lvl w:ilvl="4" w:tplc="7DE06F54">
      <w:start w:val="1"/>
      <w:numFmt w:val="lowerLetter"/>
      <w:lvlText w:val="%5."/>
      <w:lvlJc w:val="left"/>
      <w:pPr>
        <w:ind w:left="3600" w:hanging="360"/>
      </w:pPr>
    </w:lvl>
    <w:lvl w:ilvl="5" w:tplc="655033C4">
      <w:start w:val="1"/>
      <w:numFmt w:val="lowerRoman"/>
      <w:lvlText w:val="%6."/>
      <w:lvlJc w:val="right"/>
      <w:pPr>
        <w:ind w:left="4320" w:hanging="180"/>
      </w:pPr>
    </w:lvl>
    <w:lvl w:ilvl="6" w:tplc="668EE400">
      <w:start w:val="1"/>
      <w:numFmt w:val="decimal"/>
      <w:lvlText w:val="%7."/>
      <w:lvlJc w:val="left"/>
      <w:pPr>
        <w:ind w:left="5040" w:hanging="360"/>
      </w:pPr>
    </w:lvl>
    <w:lvl w:ilvl="7" w:tplc="6B46D7A2">
      <w:start w:val="1"/>
      <w:numFmt w:val="lowerLetter"/>
      <w:lvlText w:val="%8."/>
      <w:lvlJc w:val="left"/>
      <w:pPr>
        <w:ind w:left="5760" w:hanging="360"/>
      </w:pPr>
    </w:lvl>
    <w:lvl w:ilvl="8" w:tplc="01BCE9F2">
      <w:start w:val="1"/>
      <w:numFmt w:val="lowerRoman"/>
      <w:lvlText w:val="%9."/>
      <w:lvlJc w:val="right"/>
      <w:pPr>
        <w:ind w:left="6480" w:hanging="180"/>
      </w:pPr>
    </w:lvl>
  </w:abstractNum>
  <w:abstractNum w:abstractNumId="17" w15:restartNumberingAfterBreak="0">
    <w:nsid w:val="260D7CCF"/>
    <w:multiLevelType w:val="hybridMultilevel"/>
    <w:tmpl w:val="EF541EF0"/>
    <w:lvl w:ilvl="0" w:tplc="0414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8" w15:restartNumberingAfterBreak="0">
    <w:nsid w:val="29D18C50"/>
    <w:multiLevelType w:val="hybridMultilevel"/>
    <w:tmpl w:val="0D443038"/>
    <w:lvl w:ilvl="0" w:tplc="1EFE7F90">
      <w:start w:val="4"/>
      <w:numFmt w:val="decimal"/>
      <w:lvlText w:val="%1."/>
      <w:lvlJc w:val="left"/>
      <w:pPr>
        <w:ind w:left="720" w:hanging="360"/>
      </w:pPr>
      <w:rPr>
        <w:rFonts w:ascii="Clear Sans,Arial" w:hAnsi="Clear Sans,Arial" w:hint="default"/>
      </w:rPr>
    </w:lvl>
    <w:lvl w:ilvl="1" w:tplc="4D369802">
      <w:start w:val="1"/>
      <w:numFmt w:val="lowerLetter"/>
      <w:lvlText w:val="%2."/>
      <w:lvlJc w:val="left"/>
      <w:pPr>
        <w:ind w:left="1440" w:hanging="360"/>
      </w:pPr>
    </w:lvl>
    <w:lvl w:ilvl="2" w:tplc="1B1414F8">
      <w:start w:val="1"/>
      <w:numFmt w:val="lowerRoman"/>
      <w:lvlText w:val="%3."/>
      <w:lvlJc w:val="right"/>
      <w:pPr>
        <w:ind w:left="2160" w:hanging="180"/>
      </w:pPr>
    </w:lvl>
    <w:lvl w:ilvl="3" w:tplc="BF349EB2">
      <w:start w:val="1"/>
      <w:numFmt w:val="decimal"/>
      <w:lvlText w:val="%4."/>
      <w:lvlJc w:val="left"/>
      <w:pPr>
        <w:ind w:left="2880" w:hanging="360"/>
      </w:pPr>
    </w:lvl>
    <w:lvl w:ilvl="4" w:tplc="7ABE2FE8">
      <w:start w:val="1"/>
      <w:numFmt w:val="lowerLetter"/>
      <w:lvlText w:val="%5."/>
      <w:lvlJc w:val="left"/>
      <w:pPr>
        <w:ind w:left="3600" w:hanging="360"/>
      </w:pPr>
    </w:lvl>
    <w:lvl w:ilvl="5" w:tplc="200E36C0">
      <w:start w:val="1"/>
      <w:numFmt w:val="lowerRoman"/>
      <w:lvlText w:val="%6."/>
      <w:lvlJc w:val="right"/>
      <w:pPr>
        <w:ind w:left="4320" w:hanging="180"/>
      </w:pPr>
    </w:lvl>
    <w:lvl w:ilvl="6" w:tplc="C024C560">
      <w:start w:val="1"/>
      <w:numFmt w:val="decimal"/>
      <w:lvlText w:val="%7."/>
      <w:lvlJc w:val="left"/>
      <w:pPr>
        <w:ind w:left="5040" w:hanging="360"/>
      </w:pPr>
    </w:lvl>
    <w:lvl w:ilvl="7" w:tplc="9CBA144E">
      <w:start w:val="1"/>
      <w:numFmt w:val="lowerLetter"/>
      <w:lvlText w:val="%8."/>
      <w:lvlJc w:val="left"/>
      <w:pPr>
        <w:ind w:left="5760" w:hanging="360"/>
      </w:pPr>
    </w:lvl>
    <w:lvl w:ilvl="8" w:tplc="4DB485DA">
      <w:start w:val="1"/>
      <w:numFmt w:val="lowerRoman"/>
      <w:lvlText w:val="%9."/>
      <w:lvlJc w:val="right"/>
      <w:pPr>
        <w:ind w:left="6480" w:hanging="180"/>
      </w:pPr>
    </w:lvl>
  </w:abstractNum>
  <w:abstractNum w:abstractNumId="19" w15:restartNumberingAfterBreak="0">
    <w:nsid w:val="2C2784EC"/>
    <w:multiLevelType w:val="hybridMultilevel"/>
    <w:tmpl w:val="01068124"/>
    <w:lvl w:ilvl="0" w:tplc="B4B03F1C">
      <w:start w:val="1"/>
      <w:numFmt w:val="decimal"/>
      <w:lvlText w:val="%1."/>
      <w:lvlJc w:val="left"/>
      <w:pPr>
        <w:ind w:left="720" w:hanging="360"/>
      </w:pPr>
      <w:rPr>
        <w:rFonts w:ascii="Clear Sans,Arial" w:hAnsi="Clear Sans,Arial" w:hint="default"/>
      </w:rPr>
    </w:lvl>
    <w:lvl w:ilvl="1" w:tplc="8FF079F0">
      <w:start w:val="1"/>
      <w:numFmt w:val="lowerLetter"/>
      <w:lvlText w:val="%2."/>
      <w:lvlJc w:val="left"/>
      <w:pPr>
        <w:ind w:left="1440" w:hanging="360"/>
      </w:pPr>
    </w:lvl>
    <w:lvl w:ilvl="2" w:tplc="4E44190A">
      <w:start w:val="1"/>
      <w:numFmt w:val="lowerRoman"/>
      <w:lvlText w:val="%3."/>
      <w:lvlJc w:val="right"/>
      <w:pPr>
        <w:ind w:left="2160" w:hanging="180"/>
      </w:pPr>
    </w:lvl>
    <w:lvl w:ilvl="3" w:tplc="EA3696FC">
      <w:start w:val="1"/>
      <w:numFmt w:val="decimal"/>
      <w:lvlText w:val="%4."/>
      <w:lvlJc w:val="left"/>
      <w:pPr>
        <w:ind w:left="2880" w:hanging="360"/>
      </w:pPr>
    </w:lvl>
    <w:lvl w:ilvl="4" w:tplc="D5965272">
      <w:start w:val="1"/>
      <w:numFmt w:val="lowerLetter"/>
      <w:lvlText w:val="%5."/>
      <w:lvlJc w:val="left"/>
      <w:pPr>
        <w:ind w:left="3600" w:hanging="360"/>
      </w:pPr>
    </w:lvl>
    <w:lvl w:ilvl="5" w:tplc="51D6D318">
      <w:start w:val="1"/>
      <w:numFmt w:val="lowerRoman"/>
      <w:lvlText w:val="%6."/>
      <w:lvlJc w:val="right"/>
      <w:pPr>
        <w:ind w:left="4320" w:hanging="180"/>
      </w:pPr>
    </w:lvl>
    <w:lvl w:ilvl="6" w:tplc="C442949C">
      <w:start w:val="1"/>
      <w:numFmt w:val="decimal"/>
      <w:lvlText w:val="%7."/>
      <w:lvlJc w:val="left"/>
      <w:pPr>
        <w:ind w:left="5040" w:hanging="360"/>
      </w:pPr>
    </w:lvl>
    <w:lvl w:ilvl="7" w:tplc="BD36427E">
      <w:start w:val="1"/>
      <w:numFmt w:val="lowerLetter"/>
      <w:lvlText w:val="%8."/>
      <w:lvlJc w:val="left"/>
      <w:pPr>
        <w:ind w:left="5760" w:hanging="360"/>
      </w:pPr>
    </w:lvl>
    <w:lvl w:ilvl="8" w:tplc="2E0C12A4">
      <w:start w:val="1"/>
      <w:numFmt w:val="lowerRoman"/>
      <w:lvlText w:val="%9."/>
      <w:lvlJc w:val="right"/>
      <w:pPr>
        <w:ind w:left="6480" w:hanging="180"/>
      </w:pPr>
    </w:lvl>
  </w:abstractNum>
  <w:abstractNum w:abstractNumId="20" w15:restartNumberingAfterBreak="0">
    <w:nsid w:val="31AD76D1"/>
    <w:multiLevelType w:val="hybridMultilevel"/>
    <w:tmpl w:val="0EEEFCB6"/>
    <w:lvl w:ilvl="0" w:tplc="602E3FEA">
      <w:start w:val="10"/>
      <w:numFmt w:val="decimal"/>
      <w:lvlText w:val="%1."/>
      <w:lvlJc w:val="left"/>
      <w:pPr>
        <w:ind w:left="720" w:hanging="360"/>
      </w:pPr>
      <w:rPr>
        <w:rFonts w:ascii="Clear Sans,Arial" w:hAnsi="Clear Sans,Arial" w:hint="default"/>
      </w:rPr>
    </w:lvl>
    <w:lvl w:ilvl="1" w:tplc="6994D612">
      <w:start w:val="1"/>
      <w:numFmt w:val="lowerLetter"/>
      <w:lvlText w:val="%2."/>
      <w:lvlJc w:val="left"/>
      <w:pPr>
        <w:ind w:left="1440" w:hanging="360"/>
      </w:pPr>
    </w:lvl>
    <w:lvl w:ilvl="2" w:tplc="2E0E1ABC">
      <w:start w:val="1"/>
      <w:numFmt w:val="lowerRoman"/>
      <w:lvlText w:val="%3."/>
      <w:lvlJc w:val="right"/>
      <w:pPr>
        <w:ind w:left="2160" w:hanging="180"/>
      </w:pPr>
    </w:lvl>
    <w:lvl w:ilvl="3" w:tplc="2702F76C">
      <w:start w:val="1"/>
      <w:numFmt w:val="decimal"/>
      <w:lvlText w:val="%4."/>
      <w:lvlJc w:val="left"/>
      <w:pPr>
        <w:ind w:left="2880" w:hanging="360"/>
      </w:pPr>
    </w:lvl>
    <w:lvl w:ilvl="4" w:tplc="8C56201C">
      <w:start w:val="1"/>
      <w:numFmt w:val="lowerLetter"/>
      <w:lvlText w:val="%5."/>
      <w:lvlJc w:val="left"/>
      <w:pPr>
        <w:ind w:left="3600" w:hanging="360"/>
      </w:pPr>
    </w:lvl>
    <w:lvl w:ilvl="5" w:tplc="24648A16">
      <w:start w:val="1"/>
      <w:numFmt w:val="lowerRoman"/>
      <w:lvlText w:val="%6."/>
      <w:lvlJc w:val="right"/>
      <w:pPr>
        <w:ind w:left="4320" w:hanging="180"/>
      </w:pPr>
    </w:lvl>
    <w:lvl w:ilvl="6" w:tplc="E5F6CB9C">
      <w:start w:val="1"/>
      <w:numFmt w:val="decimal"/>
      <w:lvlText w:val="%7."/>
      <w:lvlJc w:val="left"/>
      <w:pPr>
        <w:ind w:left="5040" w:hanging="360"/>
      </w:pPr>
    </w:lvl>
    <w:lvl w:ilvl="7" w:tplc="A8B81C24">
      <w:start w:val="1"/>
      <w:numFmt w:val="lowerLetter"/>
      <w:lvlText w:val="%8."/>
      <w:lvlJc w:val="left"/>
      <w:pPr>
        <w:ind w:left="5760" w:hanging="360"/>
      </w:pPr>
    </w:lvl>
    <w:lvl w:ilvl="8" w:tplc="161EED14">
      <w:start w:val="1"/>
      <w:numFmt w:val="lowerRoman"/>
      <w:lvlText w:val="%9."/>
      <w:lvlJc w:val="right"/>
      <w:pPr>
        <w:ind w:left="6480" w:hanging="180"/>
      </w:pPr>
    </w:lvl>
  </w:abstractNum>
  <w:abstractNum w:abstractNumId="21" w15:restartNumberingAfterBreak="0">
    <w:nsid w:val="3544F6D3"/>
    <w:multiLevelType w:val="hybridMultilevel"/>
    <w:tmpl w:val="3DD0BA4E"/>
    <w:lvl w:ilvl="0" w:tplc="B1A4866A">
      <w:start w:val="7"/>
      <w:numFmt w:val="decimal"/>
      <w:lvlText w:val="%1."/>
      <w:lvlJc w:val="left"/>
      <w:pPr>
        <w:ind w:left="720" w:hanging="360"/>
      </w:pPr>
      <w:rPr>
        <w:rFonts w:ascii="Clear Sans,Arial" w:hAnsi="Clear Sans,Arial" w:hint="default"/>
      </w:rPr>
    </w:lvl>
    <w:lvl w:ilvl="1" w:tplc="257A05F4">
      <w:start w:val="1"/>
      <w:numFmt w:val="lowerLetter"/>
      <w:lvlText w:val="%2."/>
      <w:lvlJc w:val="left"/>
      <w:pPr>
        <w:ind w:left="1440" w:hanging="360"/>
      </w:pPr>
    </w:lvl>
    <w:lvl w:ilvl="2" w:tplc="E224FBA6">
      <w:start w:val="1"/>
      <w:numFmt w:val="lowerRoman"/>
      <w:lvlText w:val="%3."/>
      <w:lvlJc w:val="right"/>
      <w:pPr>
        <w:ind w:left="2160" w:hanging="180"/>
      </w:pPr>
    </w:lvl>
    <w:lvl w:ilvl="3" w:tplc="CB96F280">
      <w:start w:val="1"/>
      <w:numFmt w:val="decimal"/>
      <w:lvlText w:val="%4."/>
      <w:lvlJc w:val="left"/>
      <w:pPr>
        <w:ind w:left="2880" w:hanging="360"/>
      </w:pPr>
    </w:lvl>
    <w:lvl w:ilvl="4" w:tplc="BDBC8502">
      <w:start w:val="1"/>
      <w:numFmt w:val="lowerLetter"/>
      <w:lvlText w:val="%5."/>
      <w:lvlJc w:val="left"/>
      <w:pPr>
        <w:ind w:left="3600" w:hanging="360"/>
      </w:pPr>
    </w:lvl>
    <w:lvl w:ilvl="5" w:tplc="4480775A">
      <w:start w:val="1"/>
      <w:numFmt w:val="lowerRoman"/>
      <w:lvlText w:val="%6."/>
      <w:lvlJc w:val="right"/>
      <w:pPr>
        <w:ind w:left="4320" w:hanging="180"/>
      </w:pPr>
    </w:lvl>
    <w:lvl w:ilvl="6" w:tplc="2B502726">
      <w:start w:val="1"/>
      <w:numFmt w:val="decimal"/>
      <w:lvlText w:val="%7."/>
      <w:lvlJc w:val="left"/>
      <w:pPr>
        <w:ind w:left="5040" w:hanging="360"/>
      </w:pPr>
    </w:lvl>
    <w:lvl w:ilvl="7" w:tplc="4016F948">
      <w:start w:val="1"/>
      <w:numFmt w:val="lowerLetter"/>
      <w:lvlText w:val="%8."/>
      <w:lvlJc w:val="left"/>
      <w:pPr>
        <w:ind w:left="5760" w:hanging="360"/>
      </w:pPr>
    </w:lvl>
    <w:lvl w:ilvl="8" w:tplc="C6FC61E2">
      <w:start w:val="1"/>
      <w:numFmt w:val="lowerRoman"/>
      <w:lvlText w:val="%9."/>
      <w:lvlJc w:val="right"/>
      <w:pPr>
        <w:ind w:left="6480" w:hanging="180"/>
      </w:pPr>
    </w:lvl>
  </w:abstractNum>
  <w:abstractNum w:abstractNumId="22" w15:restartNumberingAfterBreak="0">
    <w:nsid w:val="36799775"/>
    <w:multiLevelType w:val="hybridMultilevel"/>
    <w:tmpl w:val="36E688FE"/>
    <w:lvl w:ilvl="0" w:tplc="0F4E6E02">
      <w:start w:val="9"/>
      <w:numFmt w:val="decimal"/>
      <w:lvlText w:val="%1."/>
      <w:lvlJc w:val="left"/>
      <w:pPr>
        <w:ind w:left="720" w:hanging="360"/>
      </w:pPr>
      <w:rPr>
        <w:rFonts w:ascii="Clear Sans,Arial" w:hAnsi="Clear Sans,Arial" w:hint="default"/>
      </w:rPr>
    </w:lvl>
    <w:lvl w:ilvl="1" w:tplc="9D5C381E">
      <w:start w:val="1"/>
      <w:numFmt w:val="lowerLetter"/>
      <w:lvlText w:val="%2."/>
      <w:lvlJc w:val="left"/>
      <w:pPr>
        <w:ind w:left="1440" w:hanging="360"/>
      </w:pPr>
    </w:lvl>
    <w:lvl w:ilvl="2" w:tplc="231AF726">
      <w:start w:val="1"/>
      <w:numFmt w:val="lowerRoman"/>
      <w:lvlText w:val="%3."/>
      <w:lvlJc w:val="right"/>
      <w:pPr>
        <w:ind w:left="2160" w:hanging="180"/>
      </w:pPr>
    </w:lvl>
    <w:lvl w:ilvl="3" w:tplc="FEDCCACC">
      <w:start w:val="1"/>
      <w:numFmt w:val="decimal"/>
      <w:lvlText w:val="%4."/>
      <w:lvlJc w:val="left"/>
      <w:pPr>
        <w:ind w:left="2880" w:hanging="360"/>
      </w:pPr>
    </w:lvl>
    <w:lvl w:ilvl="4" w:tplc="AC54BFFC">
      <w:start w:val="1"/>
      <w:numFmt w:val="lowerLetter"/>
      <w:lvlText w:val="%5."/>
      <w:lvlJc w:val="left"/>
      <w:pPr>
        <w:ind w:left="3600" w:hanging="360"/>
      </w:pPr>
    </w:lvl>
    <w:lvl w:ilvl="5" w:tplc="CDD86A50">
      <w:start w:val="1"/>
      <w:numFmt w:val="lowerRoman"/>
      <w:lvlText w:val="%6."/>
      <w:lvlJc w:val="right"/>
      <w:pPr>
        <w:ind w:left="4320" w:hanging="180"/>
      </w:pPr>
    </w:lvl>
    <w:lvl w:ilvl="6" w:tplc="1B3AD4F8">
      <w:start w:val="1"/>
      <w:numFmt w:val="decimal"/>
      <w:lvlText w:val="%7."/>
      <w:lvlJc w:val="left"/>
      <w:pPr>
        <w:ind w:left="5040" w:hanging="360"/>
      </w:pPr>
    </w:lvl>
    <w:lvl w:ilvl="7" w:tplc="B23AE63C">
      <w:start w:val="1"/>
      <w:numFmt w:val="lowerLetter"/>
      <w:lvlText w:val="%8."/>
      <w:lvlJc w:val="left"/>
      <w:pPr>
        <w:ind w:left="5760" w:hanging="360"/>
      </w:pPr>
    </w:lvl>
    <w:lvl w:ilvl="8" w:tplc="44EED9D8">
      <w:start w:val="1"/>
      <w:numFmt w:val="lowerRoman"/>
      <w:lvlText w:val="%9."/>
      <w:lvlJc w:val="right"/>
      <w:pPr>
        <w:ind w:left="6480" w:hanging="180"/>
      </w:pPr>
    </w:lvl>
  </w:abstractNum>
  <w:abstractNum w:abstractNumId="23" w15:restartNumberingAfterBreak="0">
    <w:nsid w:val="36B638DC"/>
    <w:multiLevelType w:val="hybridMultilevel"/>
    <w:tmpl w:val="6A6AD554"/>
    <w:lvl w:ilvl="0" w:tplc="8EEC9A74">
      <w:start w:val="2"/>
      <w:numFmt w:val="decimal"/>
      <w:lvlText w:val="%1."/>
      <w:lvlJc w:val="left"/>
      <w:pPr>
        <w:ind w:left="720" w:hanging="360"/>
      </w:pPr>
      <w:rPr>
        <w:rFonts w:ascii="Clear Sans,Arial" w:hAnsi="Clear Sans,Arial" w:hint="default"/>
      </w:rPr>
    </w:lvl>
    <w:lvl w:ilvl="1" w:tplc="01C05EC2">
      <w:start w:val="1"/>
      <w:numFmt w:val="lowerLetter"/>
      <w:lvlText w:val="%2."/>
      <w:lvlJc w:val="left"/>
      <w:pPr>
        <w:ind w:left="1440" w:hanging="360"/>
      </w:pPr>
    </w:lvl>
    <w:lvl w:ilvl="2" w:tplc="8F88E244">
      <w:start w:val="1"/>
      <w:numFmt w:val="lowerRoman"/>
      <w:lvlText w:val="%3."/>
      <w:lvlJc w:val="right"/>
      <w:pPr>
        <w:ind w:left="2160" w:hanging="180"/>
      </w:pPr>
    </w:lvl>
    <w:lvl w:ilvl="3" w:tplc="0218C524">
      <w:start w:val="1"/>
      <w:numFmt w:val="decimal"/>
      <w:lvlText w:val="%4."/>
      <w:lvlJc w:val="left"/>
      <w:pPr>
        <w:ind w:left="2880" w:hanging="360"/>
      </w:pPr>
    </w:lvl>
    <w:lvl w:ilvl="4" w:tplc="966C4810">
      <w:start w:val="1"/>
      <w:numFmt w:val="lowerLetter"/>
      <w:lvlText w:val="%5."/>
      <w:lvlJc w:val="left"/>
      <w:pPr>
        <w:ind w:left="3600" w:hanging="360"/>
      </w:pPr>
    </w:lvl>
    <w:lvl w:ilvl="5" w:tplc="FA1A4E4C">
      <w:start w:val="1"/>
      <w:numFmt w:val="lowerRoman"/>
      <w:lvlText w:val="%6."/>
      <w:lvlJc w:val="right"/>
      <w:pPr>
        <w:ind w:left="4320" w:hanging="180"/>
      </w:pPr>
    </w:lvl>
    <w:lvl w:ilvl="6" w:tplc="4A74B184">
      <w:start w:val="1"/>
      <w:numFmt w:val="decimal"/>
      <w:lvlText w:val="%7."/>
      <w:lvlJc w:val="left"/>
      <w:pPr>
        <w:ind w:left="5040" w:hanging="360"/>
      </w:pPr>
    </w:lvl>
    <w:lvl w:ilvl="7" w:tplc="92B0FCD2">
      <w:start w:val="1"/>
      <w:numFmt w:val="lowerLetter"/>
      <w:lvlText w:val="%8."/>
      <w:lvlJc w:val="left"/>
      <w:pPr>
        <w:ind w:left="5760" w:hanging="360"/>
      </w:pPr>
    </w:lvl>
    <w:lvl w:ilvl="8" w:tplc="B704AB84">
      <w:start w:val="1"/>
      <w:numFmt w:val="lowerRoman"/>
      <w:lvlText w:val="%9."/>
      <w:lvlJc w:val="right"/>
      <w:pPr>
        <w:ind w:left="6480" w:hanging="180"/>
      </w:pPr>
    </w:lvl>
  </w:abstractNum>
  <w:abstractNum w:abstractNumId="24" w15:restartNumberingAfterBreak="0">
    <w:nsid w:val="37C248A6"/>
    <w:multiLevelType w:val="hybridMultilevel"/>
    <w:tmpl w:val="8E8027B6"/>
    <w:lvl w:ilvl="0" w:tplc="DA3CDE32">
      <w:start w:val="11"/>
      <w:numFmt w:val="decimal"/>
      <w:lvlText w:val="%1."/>
      <w:lvlJc w:val="left"/>
      <w:pPr>
        <w:ind w:left="720" w:hanging="360"/>
      </w:pPr>
      <w:rPr>
        <w:rFonts w:ascii="Clear Sans,Arial" w:hAnsi="Clear Sans,Arial" w:hint="default"/>
      </w:rPr>
    </w:lvl>
    <w:lvl w:ilvl="1" w:tplc="E2FC7FF2">
      <w:start w:val="1"/>
      <w:numFmt w:val="lowerLetter"/>
      <w:lvlText w:val="%2."/>
      <w:lvlJc w:val="left"/>
      <w:pPr>
        <w:ind w:left="1440" w:hanging="360"/>
      </w:pPr>
    </w:lvl>
    <w:lvl w:ilvl="2" w:tplc="C40CBBCA">
      <w:start w:val="1"/>
      <w:numFmt w:val="lowerRoman"/>
      <w:lvlText w:val="%3."/>
      <w:lvlJc w:val="right"/>
      <w:pPr>
        <w:ind w:left="2160" w:hanging="180"/>
      </w:pPr>
    </w:lvl>
    <w:lvl w:ilvl="3" w:tplc="A728425C">
      <w:start w:val="1"/>
      <w:numFmt w:val="decimal"/>
      <w:lvlText w:val="%4."/>
      <w:lvlJc w:val="left"/>
      <w:pPr>
        <w:ind w:left="2880" w:hanging="360"/>
      </w:pPr>
    </w:lvl>
    <w:lvl w:ilvl="4" w:tplc="117C0EDC">
      <w:start w:val="1"/>
      <w:numFmt w:val="lowerLetter"/>
      <w:lvlText w:val="%5."/>
      <w:lvlJc w:val="left"/>
      <w:pPr>
        <w:ind w:left="3600" w:hanging="360"/>
      </w:pPr>
    </w:lvl>
    <w:lvl w:ilvl="5" w:tplc="553A1F0C">
      <w:start w:val="1"/>
      <w:numFmt w:val="lowerRoman"/>
      <w:lvlText w:val="%6."/>
      <w:lvlJc w:val="right"/>
      <w:pPr>
        <w:ind w:left="4320" w:hanging="180"/>
      </w:pPr>
    </w:lvl>
    <w:lvl w:ilvl="6" w:tplc="6D1C3CF4">
      <w:start w:val="1"/>
      <w:numFmt w:val="decimal"/>
      <w:lvlText w:val="%7."/>
      <w:lvlJc w:val="left"/>
      <w:pPr>
        <w:ind w:left="5040" w:hanging="360"/>
      </w:pPr>
    </w:lvl>
    <w:lvl w:ilvl="7" w:tplc="E6AAC1F0">
      <w:start w:val="1"/>
      <w:numFmt w:val="lowerLetter"/>
      <w:lvlText w:val="%8."/>
      <w:lvlJc w:val="left"/>
      <w:pPr>
        <w:ind w:left="5760" w:hanging="360"/>
      </w:pPr>
    </w:lvl>
    <w:lvl w:ilvl="8" w:tplc="9700513A">
      <w:start w:val="1"/>
      <w:numFmt w:val="lowerRoman"/>
      <w:lvlText w:val="%9."/>
      <w:lvlJc w:val="right"/>
      <w:pPr>
        <w:ind w:left="6480" w:hanging="180"/>
      </w:pPr>
    </w:lvl>
  </w:abstractNum>
  <w:abstractNum w:abstractNumId="25" w15:restartNumberingAfterBreak="0">
    <w:nsid w:val="39A10C6A"/>
    <w:multiLevelType w:val="hybridMultilevel"/>
    <w:tmpl w:val="60ECD56E"/>
    <w:lvl w:ilvl="0" w:tplc="7FC6412A">
      <w:start w:val="12"/>
      <w:numFmt w:val="decimal"/>
      <w:lvlText w:val="%1."/>
      <w:lvlJc w:val="left"/>
      <w:pPr>
        <w:ind w:left="720" w:hanging="360"/>
      </w:pPr>
      <w:rPr>
        <w:rFonts w:ascii="Clear Sans,Arial" w:hAnsi="Clear Sans,Arial" w:hint="default"/>
      </w:rPr>
    </w:lvl>
    <w:lvl w:ilvl="1" w:tplc="3DD690F8">
      <w:start w:val="1"/>
      <w:numFmt w:val="lowerLetter"/>
      <w:lvlText w:val="%2."/>
      <w:lvlJc w:val="left"/>
      <w:pPr>
        <w:ind w:left="1440" w:hanging="360"/>
      </w:pPr>
    </w:lvl>
    <w:lvl w:ilvl="2" w:tplc="FB5E0B66">
      <w:start w:val="1"/>
      <w:numFmt w:val="lowerRoman"/>
      <w:lvlText w:val="%3."/>
      <w:lvlJc w:val="right"/>
      <w:pPr>
        <w:ind w:left="2160" w:hanging="180"/>
      </w:pPr>
    </w:lvl>
    <w:lvl w:ilvl="3" w:tplc="B540DDAE">
      <w:start w:val="1"/>
      <w:numFmt w:val="decimal"/>
      <w:lvlText w:val="%4."/>
      <w:lvlJc w:val="left"/>
      <w:pPr>
        <w:ind w:left="2880" w:hanging="360"/>
      </w:pPr>
    </w:lvl>
    <w:lvl w:ilvl="4" w:tplc="0DC6AAAE">
      <w:start w:val="1"/>
      <w:numFmt w:val="lowerLetter"/>
      <w:lvlText w:val="%5."/>
      <w:lvlJc w:val="left"/>
      <w:pPr>
        <w:ind w:left="3600" w:hanging="360"/>
      </w:pPr>
    </w:lvl>
    <w:lvl w:ilvl="5" w:tplc="86981854">
      <w:start w:val="1"/>
      <w:numFmt w:val="lowerRoman"/>
      <w:lvlText w:val="%6."/>
      <w:lvlJc w:val="right"/>
      <w:pPr>
        <w:ind w:left="4320" w:hanging="180"/>
      </w:pPr>
    </w:lvl>
    <w:lvl w:ilvl="6" w:tplc="9DE6EEC4">
      <w:start w:val="1"/>
      <w:numFmt w:val="decimal"/>
      <w:lvlText w:val="%7."/>
      <w:lvlJc w:val="left"/>
      <w:pPr>
        <w:ind w:left="5040" w:hanging="360"/>
      </w:pPr>
    </w:lvl>
    <w:lvl w:ilvl="7" w:tplc="63E49320">
      <w:start w:val="1"/>
      <w:numFmt w:val="lowerLetter"/>
      <w:lvlText w:val="%8."/>
      <w:lvlJc w:val="left"/>
      <w:pPr>
        <w:ind w:left="5760" w:hanging="360"/>
      </w:pPr>
    </w:lvl>
    <w:lvl w:ilvl="8" w:tplc="BCC08988">
      <w:start w:val="1"/>
      <w:numFmt w:val="lowerRoman"/>
      <w:lvlText w:val="%9."/>
      <w:lvlJc w:val="right"/>
      <w:pPr>
        <w:ind w:left="6480" w:hanging="180"/>
      </w:pPr>
    </w:lvl>
  </w:abstractNum>
  <w:abstractNum w:abstractNumId="26" w15:restartNumberingAfterBreak="0">
    <w:nsid w:val="3B4DC325"/>
    <w:multiLevelType w:val="hybridMultilevel"/>
    <w:tmpl w:val="1180B156"/>
    <w:lvl w:ilvl="0" w:tplc="B25ABF5E">
      <w:start w:val="9"/>
      <w:numFmt w:val="decimal"/>
      <w:lvlText w:val="%1."/>
      <w:lvlJc w:val="left"/>
      <w:pPr>
        <w:ind w:left="720" w:hanging="360"/>
      </w:pPr>
      <w:rPr>
        <w:rFonts w:ascii="Clear Sans,Arial" w:hAnsi="Clear Sans,Arial" w:hint="default"/>
      </w:rPr>
    </w:lvl>
    <w:lvl w:ilvl="1" w:tplc="30AA6840">
      <w:start w:val="1"/>
      <w:numFmt w:val="lowerLetter"/>
      <w:lvlText w:val="%2."/>
      <w:lvlJc w:val="left"/>
      <w:pPr>
        <w:ind w:left="1440" w:hanging="360"/>
      </w:pPr>
    </w:lvl>
    <w:lvl w:ilvl="2" w:tplc="EB6AE914">
      <w:start w:val="1"/>
      <w:numFmt w:val="lowerRoman"/>
      <w:lvlText w:val="%3."/>
      <w:lvlJc w:val="right"/>
      <w:pPr>
        <w:ind w:left="2160" w:hanging="180"/>
      </w:pPr>
    </w:lvl>
    <w:lvl w:ilvl="3" w:tplc="4D1E11D0">
      <w:start w:val="1"/>
      <w:numFmt w:val="decimal"/>
      <w:lvlText w:val="%4."/>
      <w:lvlJc w:val="left"/>
      <w:pPr>
        <w:ind w:left="2880" w:hanging="360"/>
      </w:pPr>
    </w:lvl>
    <w:lvl w:ilvl="4" w:tplc="B112AA72">
      <w:start w:val="1"/>
      <w:numFmt w:val="lowerLetter"/>
      <w:lvlText w:val="%5."/>
      <w:lvlJc w:val="left"/>
      <w:pPr>
        <w:ind w:left="3600" w:hanging="360"/>
      </w:pPr>
    </w:lvl>
    <w:lvl w:ilvl="5" w:tplc="734EE470">
      <w:start w:val="1"/>
      <w:numFmt w:val="lowerRoman"/>
      <w:lvlText w:val="%6."/>
      <w:lvlJc w:val="right"/>
      <w:pPr>
        <w:ind w:left="4320" w:hanging="180"/>
      </w:pPr>
    </w:lvl>
    <w:lvl w:ilvl="6" w:tplc="599E8ACC">
      <w:start w:val="1"/>
      <w:numFmt w:val="decimal"/>
      <w:lvlText w:val="%7."/>
      <w:lvlJc w:val="left"/>
      <w:pPr>
        <w:ind w:left="5040" w:hanging="360"/>
      </w:pPr>
    </w:lvl>
    <w:lvl w:ilvl="7" w:tplc="1CD6B43A">
      <w:start w:val="1"/>
      <w:numFmt w:val="lowerLetter"/>
      <w:lvlText w:val="%8."/>
      <w:lvlJc w:val="left"/>
      <w:pPr>
        <w:ind w:left="5760" w:hanging="360"/>
      </w:pPr>
    </w:lvl>
    <w:lvl w:ilvl="8" w:tplc="B1F469EA">
      <w:start w:val="1"/>
      <w:numFmt w:val="lowerRoman"/>
      <w:lvlText w:val="%9."/>
      <w:lvlJc w:val="right"/>
      <w:pPr>
        <w:ind w:left="6480" w:hanging="180"/>
      </w:pPr>
    </w:lvl>
  </w:abstractNum>
  <w:abstractNum w:abstractNumId="27" w15:restartNumberingAfterBreak="0">
    <w:nsid w:val="404BCFC9"/>
    <w:multiLevelType w:val="hybridMultilevel"/>
    <w:tmpl w:val="C93C8D9A"/>
    <w:lvl w:ilvl="0" w:tplc="BA3AF63C">
      <w:start w:val="6"/>
      <w:numFmt w:val="decimal"/>
      <w:lvlText w:val="%1."/>
      <w:lvlJc w:val="left"/>
      <w:pPr>
        <w:ind w:left="720" w:hanging="360"/>
      </w:pPr>
      <w:rPr>
        <w:rFonts w:ascii="Clear Sans,Arial" w:hAnsi="Clear Sans,Arial" w:hint="default"/>
      </w:rPr>
    </w:lvl>
    <w:lvl w:ilvl="1" w:tplc="EF74B9E4">
      <w:start w:val="1"/>
      <w:numFmt w:val="lowerLetter"/>
      <w:lvlText w:val="%2."/>
      <w:lvlJc w:val="left"/>
      <w:pPr>
        <w:ind w:left="1440" w:hanging="360"/>
      </w:pPr>
    </w:lvl>
    <w:lvl w:ilvl="2" w:tplc="DCDC8728">
      <w:start w:val="1"/>
      <w:numFmt w:val="lowerRoman"/>
      <w:lvlText w:val="%3."/>
      <w:lvlJc w:val="right"/>
      <w:pPr>
        <w:ind w:left="2160" w:hanging="180"/>
      </w:pPr>
    </w:lvl>
    <w:lvl w:ilvl="3" w:tplc="A6EAE0C8">
      <w:start w:val="1"/>
      <w:numFmt w:val="decimal"/>
      <w:lvlText w:val="%4."/>
      <w:lvlJc w:val="left"/>
      <w:pPr>
        <w:ind w:left="2880" w:hanging="360"/>
      </w:pPr>
    </w:lvl>
    <w:lvl w:ilvl="4" w:tplc="EED61126">
      <w:start w:val="1"/>
      <w:numFmt w:val="lowerLetter"/>
      <w:lvlText w:val="%5."/>
      <w:lvlJc w:val="left"/>
      <w:pPr>
        <w:ind w:left="3600" w:hanging="360"/>
      </w:pPr>
    </w:lvl>
    <w:lvl w:ilvl="5" w:tplc="24285A6E">
      <w:start w:val="1"/>
      <w:numFmt w:val="lowerRoman"/>
      <w:lvlText w:val="%6."/>
      <w:lvlJc w:val="right"/>
      <w:pPr>
        <w:ind w:left="4320" w:hanging="180"/>
      </w:pPr>
    </w:lvl>
    <w:lvl w:ilvl="6" w:tplc="A2F0414A">
      <w:start w:val="1"/>
      <w:numFmt w:val="decimal"/>
      <w:lvlText w:val="%7."/>
      <w:lvlJc w:val="left"/>
      <w:pPr>
        <w:ind w:left="5040" w:hanging="360"/>
      </w:pPr>
    </w:lvl>
    <w:lvl w:ilvl="7" w:tplc="368846E4">
      <w:start w:val="1"/>
      <w:numFmt w:val="lowerLetter"/>
      <w:lvlText w:val="%8."/>
      <w:lvlJc w:val="left"/>
      <w:pPr>
        <w:ind w:left="5760" w:hanging="360"/>
      </w:pPr>
    </w:lvl>
    <w:lvl w:ilvl="8" w:tplc="28A841CE">
      <w:start w:val="1"/>
      <w:numFmt w:val="lowerRoman"/>
      <w:lvlText w:val="%9."/>
      <w:lvlJc w:val="right"/>
      <w:pPr>
        <w:ind w:left="6480" w:hanging="180"/>
      </w:pPr>
    </w:lvl>
  </w:abstractNum>
  <w:abstractNum w:abstractNumId="28" w15:restartNumberingAfterBreak="0">
    <w:nsid w:val="439889A6"/>
    <w:multiLevelType w:val="hybridMultilevel"/>
    <w:tmpl w:val="83F27058"/>
    <w:lvl w:ilvl="0" w:tplc="7F149442">
      <w:start w:val="12"/>
      <w:numFmt w:val="decimal"/>
      <w:lvlText w:val="%1."/>
      <w:lvlJc w:val="left"/>
      <w:pPr>
        <w:ind w:left="720" w:hanging="360"/>
      </w:pPr>
      <w:rPr>
        <w:rFonts w:ascii="Clear Sans,Arial" w:hAnsi="Clear Sans,Arial" w:hint="default"/>
      </w:rPr>
    </w:lvl>
    <w:lvl w:ilvl="1" w:tplc="4A700C88">
      <w:start w:val="1"/>
      <w:numFmt w:val="lowerLetter"/>
      <w:lvlText w:val="%2."/>
      <w:lvlJc w:val="left"/>
      <w:pPr>
        <w:ind w:left="1440" w:hanging="360"/>
      </w:pPr>
    </w:lvl>
    <w:lvl w:ilvl="2" w:tplc="F92A573C">
      <w:start w:val="1"/>
      <w:numFmt w:val="lowerRoman"/>
      <w:lvlText w:val="%3."/>
      <w:lvlJc w:val="right"/>
      <w:pPr>
        <w:ind w:left="2160" w:hanging="180"/>
      </w:pPr>
    </w:lvl>
    <w:lvl w:ilvl="3" w:tplc="FA1487D4">
      <w:start w:val="1"/>
      <w:numFmt w:val="decimal"/>
      <w:lvlText w:val="%4."/>
      <w:lvlJc w:val="left"/>
      <w:pPr>
        <w:ind w:left="2880" w:hanging="360"/>
      </w:pPr>
    </w:lvl>
    <w:lvl w:ilvl="4" w:tplc="37BEFD0E">
      <w:start w:val="1"/>
      <w:numFmt w:val="lowerLetter"/>
      <w:lvlText w:val="%5."/>
      <w:lvlJc w:val="left"/>
      <w:pPr>
        <w:ind w:left="3600" w:hanging="360"/>
      </w:pPr>
    </w:lvl>
    <w:lvl w:ilvl="5" w:tplc="962A33CA">
      <w:start w:val="1"/>
      <w:numFmt w:val="lowerRoman"/>
      <w:lvlText w:val="%6."/>
      <w:lvlJc w:val="right"/>
      <w:pPr>
        <w:ind w:left="4320" w:hanging="180"/>
      </w:pPr>
    </w:lvl>
    <w:lvl w:ilvl="6" w:tplc="5D782D72">
      <w:start w:val="1"/>
      <w:numFmt w:val="decimal"/>
      <w:lvlText w:val="%7."/>
      <w:lvlJc w:val="left"/>
      <w:pPr>
        <w:ind w:left="5040" w:hanging="360"/>
      </w:pPr>
    </w:lvl>
    <w:lvl w:ilvl="7" w:tplc="C390E286">
      <w:start w:val="1"/>
      <w:numFmt w:val="lowerLetter"/>
      <w:lvlText w:val="%8."/>
      <w:lvlJc w:val="left"/>
      <w:pPr>
        <w:ind w:left="5760" w:hanging="360"/>
      </w:pPr>
    </w:lvl>
    <w:lvl w:ilvl="8" w:tplc="E4B8ECB6">
      <w:start w:val="1"/>
      <w:numFmt w:val="lowerRoman"/>
      <w:lvlText w:val="%9."/>
      <w:lvlJc w:val="right"/>
      <w:pPr>
        <w:ind w:left="6480" w:hanging="180"/>
      </w:pPr>
    </w:lvl>
  </w:abstractNum>
  <w:abstractNum w:abstractNumId="29" w15:restartNumberingAfterBreak="0">
    <w:nsid w:val="43DFD795"/>
    <w:multiLevelType w:val="hybridMultilevel"/>
    <w:tmpl w:val="0BA896EC"/>
    <w:lvl w:ilvl="0" w:tplc="7E9CC586">
      <w:start w:val="10"/>
      <w:numFmt w:val="decimal"/>
      <w:lvlText w:val="%1."/>
      <w:lvlJc w:val="left"/>
      <w:pPr>
        <w:ind w:left="720" w:hanging="360"/>
      </w:pPr>
      <w:rPr>
        <w:rFonts w:ascii="Clear Sans,Arial" w:hAnsi="Clear Sans,Arial" w:hint="default"/>
      </w:rPr>
    </w:lvl>
    <w:lvl w:ilvl="1" w:tplc="566AB35A">
      <w:start w:val="1"/>
      <w:numFmt w:val="lowerLetter"/>
      <w:lvlText w:val="%2."/>
      <w:lvlJc w:val="left"/>
      <w:pPr>
        <w:ind w:left="1440" w:hanging="360"/>
      </w:pPr>
    </w:lvl>
    <w:lvl w:ilvl="2" w:tplc="EFBA50F2">
      <w:start w:val="1"/>
      <w:numFmt w:val="lowerRoman"/>
      <w:lvlText w:val="%3."/>
      <w:lvlJc w:val="right"/>
      <w:pPr>
        <w:ind w:left="2160" w:hanging="180"/>
      </w:pPr>
    </w:lvl>
    <w:lvl w:ilvl="3" w:tplc="B7C69498">
      <w:start w:val="1"/>
      <w:numFmt w:val="decimal"/>
      <w:lvlText w:val="%4."/>
      <w:lvlJc w:val="left"/>
      <w:pPr>
        <w:ind w:left="2880" w:hanging="360"/>
      </w:pPr>
    </w:lvl>
    <w:lvl w:ilvl="4" w:tplc="F7A87D02">
      <w:start w:val="1"/>
      <w:numFmt w:val="lowerLetter"/>
      <w:lvlText w:val="%5."/>
      <w:lvlJc w:val="left"/>
      <w:pPr>
        <w:ind w:left="3600" w:hanging="360"/>
      </w:pPr>
    </w:lvl>
    <w:lvl w:ilvl="5" w:tplc="599E613A">
      <w:start w:val="1"/>
      <w:numFmt w:val="lowerRoman"/>
      <w:lvlText w:val="%6."/>
      <w:lvlJc w:val="right"/>
      <w:pPr>
        <w:ind w:left="4320" w:hanging="180"/>
      </w:pPr>
    </w:lvl>
    <w:lvl w:ilvl="6" w:tplc="86B4497C">
      <w:start w:val="1"/>
      <w:numFmt w:val="decimal"/>
      <w:lvlText w:val="%7."/>
      <w:lvlJc w:val="left"/>
      <w:pPr>
        <w:ind w:left="5040" w:hanging="360"/>
      </w:pPr>
    </w:lvl>
    <w:lvl w:ilvl="7" w:tplc="845A10AE">
      <w:start w:val="1"/>
      <w:numFmt w:val="lowerLetter"/>
      <w:lvlText w:val="%8."/>
      <w:lvlJc w:val="left"/>
      <w:pPr>
        <w:ind w:left="5760" w:hanging="360"/>
      </w:pPr>
    </w:lvl>
    <w:lvl w:ilvl="8" w:tplc="49A846EE">
      <w:start w:val="1"/>
      <w:numFmt w:val="lowerRoman"/>
      <w:lvlText w:val="%9."/>
      <w:lvlJc w:val="right"/>
      <w:pPr>
        <w:ind w:left="6480" w:hanging="180"/>
      </w:pPr>
    </w:lvl>
  </w:abstractNum>
  <w:abstractNum w:abstractNumId="30" w15:restartNumberingAfterBreak="0">
    <w:nsid w:val="46B315B5"/>
    <w:multiLevelType w:val="hybridMultilevel"/>
    <w:tmpl w:val="7A7A092A"/>
    <w:lvl w:ilvl="0" w:tplc="155831CE">
      <w:start w:val="6"/>
      <w:numFmt w:val="decimal"/>
      <w:lvlText w:val="%1."/>
      <w:lvlJc w:val="left"/>
      <w:pPr>
        <w:ind w:left="720" w:hanging="360"/>
      </w:pPr>
      <w:rPr>
        <w:rFonts w:ascii="Clear Sans,Arial" w:hAnsi="Clear Sans,Arial" w:hint="default"/>
      </w:rPr>
    </w:lvl>
    <w:lvl w:ilvl="1" w:tplc="0F1C16E6">
      <w:start w:val="1"/>
      <w:numFmt w:val="lowerLetter"/>
      <w:lvlText w:val="%2."/>
      <w:lvlJc w:val="left"/>
      <w:pPr>
        <w:ind w:left="1440" w:hanging="360"/>
      </w:pPr>
    </w:lvl>
    <w:lvl w:ilvl="2" w:tplc="FD7ABBE0">
      <w:start w:val="1"/>
      <w:numFmt w:val="lowerRoman"/>
      <w:lvlText w:val="%3."/>
      <w:lvlJc w:val="right"/>
      <w:pPr>
        <w:ind w:left="2160" w:hanging="180"/>
      </w:pPr>
    </w:lvl>
    <w:lvl w:ilvl="3" w:tplc="324CF8E0">
      <w:start w:val="1"/>
      <w:numFmt w:val="decimal"/>
      <w:lvlText w:val="%4."/>
      <w:lvlJc w:val="left"/>
      <w:pPr>
        <w:ind w:left="2880" w:hanging="360"/>
      </w:pPr>
    </w:lvl>
    <w:lvl w:ilvl="4" w:tplc="352C550C">
      <w:start w:val="1"/>
      <w:numFmt w:val="lowerLetter"/>
      <w:lvlText w:val="%5."/>
      <w:lvlJc w:val="left"/>
      <w:pPr>
        <w:ind w:left="3600" w:hanging="360"/>
      </w:pPr>
    </w:lvl>
    <w:lvl w:ilvl="5" w:tplc="FE0CE018">
      <w:start w:val="1"/>
      <w:numFmt w:val="lowerRoman"/>
      <w:lvlText w:val="%6."/>
      <w:lvlJc w:val="right"/>
      <w:pPr>
        <w:ind w:left="4320" w:hanging="180"/>
      </w:pPr>
    </w:lvl>
    <w:lvl w:ilvl="6" w:tplc="A3045F40">
      <w:start w:val="1"/>
      <w:numFmt w:val="decimal"/>
      <w:lvlText w:val="%7."/>
      <w:lvlJc w:val="left"/>
      <w:pPr>
        <w:ind w:left="5040" w:hanging="360"/>
      </w:pPr>
    </w:lvl>
    <w:lvl w:ilvl="7" w:tplc="6E3C60CE">
      <w:start w:val="1"/>
      <w:numFmt w:val="lowerLetter"/>
      <w:lvlText w:val="%8."/>
      <w:lvlJc w:val="left"/>
      <w:pPr>
        <w:ind w:left="5760" w:hanging="360"/>
      </w:pPr>
    </w:lvl>
    <w:lvl w:ilvl="8" w:tplc="4710C486">
      <w:start w:val="1"/>
      <w:numFmt w:val="lowerRoman"/>
      <w:lvlText w:val="%9."/>
      <w:lvlJc w:val="right"/>
      <w:pPr>
        <w:ind w:left="6480" w:hanging="180"/>
      </w:pPr>
    </w:lvl>
  </w:abstractNum>
  <w:abstractNum w:abstractNumId="31" w15:restartNumberingAfterBreak="0">
    <w:nsid w:val="4D705AAB"/>
    <w:multiLevelType w:val="hybridMultilevel"/>
    <w:tmpl w:val="F76C9924"/>
    <w:lvl w:ilvl="0" w:tplc="9CC26FB4">
      <w:start w:val="1"/>
      <w:numFmt w:val="decimal"/>
      <w:lvlText w:val="%1."/>
      <w:lvlJc w:val="left"/>
      <w:pPr>
        <w:ind w:left="720" w:hanging="360"/>
      </w:pPr>
      <w:rPr>
        <w:rFonts w:ascii="Clear Sans,Arial" w:hAnsi="Clear Sans,Arial" w:hint="default"/>
      </w:rPr>
    </w:lvl>
    <w:lvl w:ilvl="1" w:tplc="CC26488A">
      <w:start w:val="1"/>
      <w:numFmt w:val="lowerLetter"/>
      <w:lvlText w:val="%2."/>
      <w:lvlJc w:val="left"/>
      <w:pPr>
        <w:ind w:left="1440" w:hanging="360"/>
      </w:pPr>
    </w:lvl>
    <w:lvl w:ilvl="2" w:tplc="634E3672">
      <w:start w:val="1"/>
      <w:numFmt w:val="lowerRoman"/>
      <w:lvlText w:val="%3."/>
      <w:lvlJc w:val="right"/>
      <w:pPr>
        <w:ind w:left="2160" w:hanging="180"/>
      </w:pPr>
    </w:lvl>
    <w:lvl w:ilvl="3" w:tplc="2E0033A4">
      <w:start w:val="1"/>
      <w:numFmt w:val="decimal"/>
      <w:lvlText w:val="%4."/>
      <w:lvlJc w:val="left"/>
      <w:pPr>
        <w:ind w:left="2880" w:hanging="360"/>
      </w:pPr>
    </w:lvl>
    <w:lvl w:ilvl="4" w:tplc="AB161550">
      <w:start w:val="1"/>
      <w:numFmt w:val="lowerLetter"/>
      <w:lvlText w:val="%5."/>
      <w:lvlJc w:val="left"/>
      <w:pPr>
        <w:ind w:left="3600" w:hanging="360"/>
      </w:pPr>
    </w:lvl>
    <w:lvl w:ilvl="5" w:tplc="100C1DFA">
      <w:start w:val="1"/>
      <w:numFmt w:val="lowerRoman"/>
      <w:lvlText w:val="%6."/>
      <w:lvlJc w:val="right"/>
      <w:pPr>
        <w:ind w:left="4320" w:hanging="180"/>
      </w:pPr>
    </w:lvl>
    <w:lvl w:ilvl="6" w:tplc="7BBA0D4E">
      <w:start w:val="1"/>
      <w:numFmt w:val="decimal"/>
      <w:lvlText w:val="%7."/>
      <w:lvlJc w:val="left"/>
      <w:pPr>
        <w:ind w:left="5040" w:hanging="360"/>
      </w:pPr>
    </w:lvl>
    <w:lvl w:ilvl="7" w:tplc="D5F6BC06">
      <w:start w:val="1"/>
      <w:numFmt w:val="lowerLetter"/>
      <w:lvlText w:val="%8."/>
      <w:lvlJc w:val="left"/>
      <w:pPr>
        <w:ind w:left="5760" w:hanging="360"/>
      </w:pPr>
    </w:lvl>
    <w:lvl w:ilvl="8" w:tplc="DDCA33FA">
      <w:start w:val="1"/>
      <w:numFmt w:val="lowerRoman"/>
      <w:lvlText w:val="%9."/>
      <w:lvlJc w:val="right"/>
      <w:pPr>
        <w:ind w:left="6480" w:hanging="180"/>
      </w:pPr>
    </w:lvl>
  </w:abstractNum>
  <w:abstractNum w:abstractNumId="32" w15:restartNumberingAfterBreak="0">
    <w:nsid w:val="509165DB"/>
    <w:multiLevelType w:val="hybridMultilevel"/>
    <w:tmpl w:val="6EF405C2"/>
    <w:lvl w:ilvl="0" w:tplc="2A2AFA02">
      <w:start w:val="6"/>
      <w:numFmt w:val="decimal"/>
      <w:lvlText w:val="%1."/>
      <w:lvlJc w:val="left"/>
      <w:pPr>
        <w:ind w:left="720" w:hanging="360"/>
      </w:pPr>
      <w:rPr>
        <w:rFonts w:ascii="Clear Sans,Arial" w:hAnsi="Clear Sans,Arial" w:hint="default"/>
      </w:rPr>
    </w:lvl>
    <w:lvl w:ilvl="1" w:tplc="E264C3CA">
      <w:start w:val="1"/>
      <w:numFmt w:val="lowerLetter"/>
      <w:lvlText w:val="%2."/>
      <w:lvlJc w:val="left"/>
      <w:pPr>
        <w:ind w:left="1440" w:hanging="360"/>
      </w:pPr>
    </w:lvl>
    <w:lvl w:ilvl="2" w:tplc="A09871AC">
      <w:start w:val="1"/>
      <w:numFmt w:val="lowerRoman"/>
      <w:lvlText w:val="%3."/>
      <w:lvlJc w:val="right"/>
      <w:pPr>
        <w:ind w:left="2160" w:hanging="180"/>
      </w:pPr>
    </w:lvl>
    <w:lvl w:ilvl="3" w:tplc="405ED3E6">
      <w:start w:val="1"/>
      <w:numFmt w:val="decimal"/>
      <w:lvlText w:val="%4."/>
      <w:lvlJc w:val="left"/>
      <w:pPr>
        <w:ind w:left="2880" w:hanging="360"/>
      </w:pPr>
    </w:lvl>
    <w:lvl w:ilvl="4" w:tplc="CD3C2D30">
      <w:start w:val="1"/>
      <w:numFmt w:val="lowerLetter"/>
      <w:lvlText w:val="%5."/>
      <w:lvlJc w:val="left"/>
      <w:pPr>
        <w:ind w:left="3600" w:hanging="360"/>
      </w:pPr>
    </w:lvl>
    <w:lvl w:ilvl="5" w:tplc="F766A836">
      <w:start w:val="1"/>
      <w:numFmt w:val="lowerRoman"/>
      <w:lvlText w:val="%6."/>
      <w:lvlJc w:val="right"/>
      <w:pPr>
        <w:ind w:left="4320" w:hanging="180"/>
      </w:pPr>
    </w:lvl>
    <w:lvl w:ilvl="6" w:tplc="9E70C522">
      <w:start w:val="1"/>
      <w:numFmt w:val="decimal"/>
      <w:lvlText w:val="%7."/>
      <w:lvlJc w:val="left"/>
      <w:pPr>
        <w:ind w:left="5040" w:hanging="360"/>
      </w:pPr>
    </w:lvl>
    <w:lvl w:ilvl="7" w:tplc="49686E0A">
      <w:start w:val="1"/>
      <w:numFmt w:val="lowerLetter"/>
      <w:lvlText w:val="%8."/>
      <w:lvlJc w:val="left"/>
      <w:pPr>
        <w:ind w:left="5760" w:hanging="360"/>
      </w:pPr>
    </w:lvl>
    <w:lvl w:ilvl="8" w:tplc="0C4654B2">
      <w:start w:val="1"/>
      <w:numFmt w:val="lowerRoman"/>
      <w:lvlText w:val="%9."/>
      <w:lvlJc w:val="right"/>
      <w:pPr>
        <w:ind w:left="6480" w:hanging="180"/>
      </w:pPr>
    </w:lvl>
  </w:abstractNum>
  <w:abstractNum w:abstractNumId="33" w15:restartNumberingAfterBreak="0">
    <w:nsid w:val="52275FAA"/>
    <w:multiLevelType w:val="hybridMultilevel"/>
    <w:tmpl w:val="E7D67B56"/>
    <w:lvl w:ilvl="0" w:tplc="0414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4" w15:restartNumberingAfterBreak="0">
    <w:nsid w:val="52AC8FDF"/>
    <w:multiLevelType w:val="hybridMultilevel"/>
    <w:tmpl w:val="9E14EFF2"/>
    <w:lvl w:ilvl="0" w:tplc="9B74583E">
      <w:start w:val="11"/>
      <w:numFmt w:val="decimal"/>
      <w:lvlText w:val="%1."/>
      <w:lvlJc w:val="left"/>
      <w:pPr>
        <w:ind w:left="720" w:hanging="360"/>
      </w:pPr>
      <w:rPr>
        <w:rFonts w:ascii="Clear Sans,Arial" w:hAnsi="Clear Sans,Arial" w:hint="default"/>
      </w:rPr>
    </w:lvl>
    <w:lvl w:ilvl="1" w:tplc="C1B83FE0">
      <w:start w:val="1"/>
      <w:numFmt w:val="lowerLetter"/>
      <w:lvlText w:val="%2."/>
      <w:lvlJc w:val="left"/>
      <w:pPr>
        <w:ind w:left="1440" w:hanging="360"/>
      </w:pPr>
    </w:lvl>
    <w:lvl w:ilvl="2" w:tplc="E80C9AAE">
      <w:start w:val="1"/>
      <w:numFmt w:val="lowerRoman"/>
      <w:lvlText w:val="%3."/>
      <w:lvlJc w:val="right"/>
      <w:pPr>
        <w:ind w:left="2160" w:hanging="180"/>
      </w:pPr>
    </w:lvl>
    <w:lvl w:ilvl="3" w:tplc="6A6E5CF8">
      <w:start w:val="1"/>
      <w:numFmt w:val="decimal"/>
      <w:lvlText w:val="%4."/>
      <w:lvlJc w:val="left"/>
      <w:pPr>
        <w:ind w:left="2880" w:hanging="360"/>
      </w:pPr>
    </w:lvl>
    <w:lvl w:ilvl="4" w:tplc="29645718">
      <w:start w:val="1"/>
      <w:numFmt w:val="lowerLetter"/>
      <w:lvlText w:val="%5."/>
      <w:lvlJc w:val="left"/>
      <w:pPr>
        <w:ind w:left="3600" w:hanging="360"/>
      </w:pPr>
    </w:lvl>
    <w:lvl w:ilvl="5" w:tplc="92AC4E28">
      <w:start w:val="1"/>
      <w:numFmt w:val="lowerRoman"/>
      <w:lvlText w:val="%6."/>
      <w:lvlJc w:val="right"/>
      <w:pPr>
        <w:ind w:left="4320" w:hanging="180"/>
      </w:pPr>
    </w:lvl>
    <w:lvl w:ilvl="6" w:tplc="EC4E24AA">
      <w:start w:val="1"/>
      <w:numFmt w:val="decimal"/>
      <w:lvlText w:val="%7."/>
      <w:lvlJc w:val="left"/>
      <w:pPr>
        <w:ind w:left="5040" w:hanging="360"/>
      </w:pPr>
    </w:lvl>
    <w:lvl w:ilvl="7" w:tplc="ED4614AA">
      <w:start w:val="1"/>
      <w:numFmt w:val="lowerLetter"/>
      <w:lvlText w:val="%8."/>
      <w:lvlJc w:val="left"/>
      <w:pPr>
        <w:ind w:left="5760" w:hanging="360"/>
      </w:pPr>
    </w:lvl>
    <w:lvl w:ilvl="8" w:tplc="1960C36E">
      <w:start w:val="1"/>
      <w:numFmt w:val="lowerRoman"/>
      <w:lvlText w:val="%9."/>
      <w:lvlJc w:val="right"/>
      <w:pPr>
        <w:ind w:left="6480" w:hanging="180"/>
      </w:pPr>
    </w:lvl>
  </w:abstractNum>
  <w:abstractNum w:abstractNumId="35" w15:restartNumberingAfterBreak="0">
    <w:nsid w:val="56C1781E"/>
    <w:multiLevelType w:val="hybridMultilevel"/>
    <w:tmpl w:val="668EEA90"/>
    <w:lvl w:ilvl="0" w:tplc="0414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6" w15:restartNumberingAfterBreak="0">
    <w:nsid w:val="5989D4AE"/>
    <w:multiLevelType w:val="hybridMultilevel"/>
    <w:tmpl w:val="02B63B82"/>
    <w:lvl w:ilvl="0" w:tplc="70F27A9A">
      <w:start w:val="9"/>
      <w:numFmt w:val="decimal"/>
      <w:lvlText w:val="%1."/>
      <w:lvlJc w:val="left"/>
      <w:pPr>
        <w:ind w:left="720" w:hanging="360"/>
      </w:pPr>
      <w:rPr>
        <w:rFonts w:ascii="Clear Sans,Arial" w:hAnsi="Clear Sans,Arial" w:hint="default"/>
      </w:rPr>
    </w:lvl>
    <w:lvl w:ilvl="1" w:tplc="CFC4449C">
      <w:start w:val="1"/>
      <w:numFmt w:val="lowerLetter"/>
      <w:lvlText w:val="%2."/>
      <w:lvlJc w:val="left"/>
      <w:pPr>
        <w:ind w:left="1440" w:hanging="360"/>
      </w:pPr>
    </w:lvl>
    <w:lvl w:ilvl="2" w:tplc="65D2815E">
      <w:start w:val="1"/>
      <w:numFmt w:val="lowerRoman"/>
      <w:lvlText w:val="%3."/>
      <w:lvlJc w:val="right"/>
      <w:pPr>
        <w:ind w:left="2160" w:hanging="180"/>
      </w:pPr>
    </w:lvl>
    <w:lvl w:ilvl="3" w:tplc="68BEDD38">
      <w:start w:val="1"/>
      <w:numFmt w:val="decimal"/>
      <w:lvlText w:val="%4."/>
      <w:lvlJc w:val="left"/>
      <w:pPr>
        <w:ind w:left="2880" w:hanging="360"/>
      </w:pPr>
    </w:lvl>
    <w:lvl w:ilvl="4" w:tplc="456EDE0C">
      <w:start w:val="1"/>
      <w:numFmt w:val="lowerLetter"/>
      <w:lvlText w:val="%5."/>
      <w:lvlJc w:val="left"/>
      <w:pPr>
        <w:ind w:left="3600" w:hanging="360"/>
      </w:pPr>
    </w:lvl>
    <w:lvl w:ilvl="5" w:tplc="178234C0">
      <w:start w:val="1"/>
      <w:numFmt w:val="lowerRoman"/>
      <w:lvlText w:val="%6."/>
      <w:lvlJc w:val="right"/>
      <w:pPr>
        <w:ind w:left="4320" w:hanging="180"/>
      </w:pPr>
    </w:lvl>
    <w:lvl w:ilvl="6" w:tplc="2EFE4B9A">
      <w:start w:val="1"/>
      <w:numFmt w:val="decimal"/>
      <w:lvlText w:val="%7."/>
      <w:lvlJc w:val="left"/>
      <w:pPr>
        <w:ind w:left="5040" w:hanging="360"/>
      </w:pPr>
    </w:lvl>
    <w:lvl w:ilvl="7" w:tplc="B8D6908E">
      <w:start w:val="1"/>
      <w:numFmt w:val="lowerLetter"/>
      <w:lvlText w:val="%8."/>
      <w:lvlJc w:val="left"/>
      <w:pPr>
        <w:ind w:left="5760" w:hanging="360"/>
      </w:pPr>
    </w:lvl>
    <w:lvl w:ilvl="8" w:tplc="1D64FF5A">
      <w:start w:val="1"/>
      <w:numFmt w:val="lowerRoman"/>
      <w:lvlText w:val="%9."/>
      <w:lvlJc w:val="right"/>
      <w:pPr>
        <w:ind w:left="6480" w:hanging="180"/>
      </w:pPr>
    </w:lvl>
  </w:abstractNum>
  <w:abstractNum w:abstractNumId="37" w15:restartNumberingAfterBreak="0">
    <w:nsid w:val="5C2D7B42"/>
    <w:multiLevelType w:val="hybridMultilevel"/>
    <w:tmpl w:val="F912C5E6"/>
    <w:lvl w:ilvl="0" w:tplc="0414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8" w15:restartNumberingAfterBreak="0">
    <w:nsid w:val="63253DA3"/>
    <w:multiLevelType w:val="hybridMultilevel"/>
    <w:tmpl w:val="9EAA5156"/>
    <w:lvl w:ilvl="0" w:tplc="0414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9" w15:restartNumberingAfterBreak="0">
    <w:nsid w:val="64B12F2B"/>
    <w:multiLevelType w:val="hybridMultilevel"/>
    <w:tmpl w:val="7038A61C"/>
    <w:lvl w:ilvl="0" w:tplc="0414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0" w15:restartNumberingAfterBreak="0">
    <w:nsid w:val="67DE3971"/>
    <w:multiLevelType w:val="hybridMultilevel"/>
    <w:tmpl w:val="2FF2E4F4"/>
    <w:lvl w:ilvl="0" w:tplc="11CAB604">
      <w:start w:val="8"/>
      <w:numFmt w:val="decimal"/>
      <w:lvlText w:val="%1."/>
      <w:lvlJc w:val="left"/>
      <w:pPr>
        <w:ind w:left="720" w:hanging="360"/>
      </w:pPr>
      <w:rPr>
        <w:rFonts w:ascii="Clear Sans,Arial" w:hAnsi="Clear Sans,Arial" w:hint="default"/>
      </w:rPr>
    </w:lvl>
    <w:lvl w:ilvl="1" w:tplc="62E2EB8A">
      <w:start w:val="1"/>
      <w:numFmt w:val="lowerLetter"/>
      <w:lvlText w:val="%2."/>
      <w:lvlJc w:val="left"/>
      <w:pPr>
        <w:ind w:left="1440" w:hanging="360"/>
      </w:pPr>
    </w:lvl>
    <w:lvl w:ilvl="2" w:tplc="986A9638">
      <w:start w:val="1"/>
      <w:numFmt w:val="lowerRoman"/>
      <w:lvlText w:val="%3."/>
      <w:lvlJc w:val="right"/>
      <w:pPr>
        <w:ind w:left="2160" w:hanging="180"/>
      </w:pPr>
    </w:lvl>
    <w:lvl w:ilvl="3" w:tplc="7054A452">
      <w:start w:val="1"/>
      <w:numFmt w:val="decimal"/>
      <w:lvlText w:val="%4."/>
      <w:lvlJc w:val="left"/>
      <w:pPr>
        <w:ind w:left="2880" w:hanging="360"/>
      </w:pPr>
    </w:lvl>
    <w:lvl w:ilvl="4" w:tplc="6A128A8C">
      <w:start w:val="1"/>
      <w:numFmt w:val="lowerLetter"/>
      <w:lvlText w:val="%5."/>
      <w:lvlJc w:val="left"/>
      <w:pPr>
        <w:ind w:left="3600" w:hanging="360"/>
      </w:pPr>
    </w:lvl>
    <w:lvl w:ilvl="5" w:tplc="B7E4459A">
      <w:start w:val="1"/>
      <w:numFmt w:val="lowerRoman"/>
      <w:lvlText w:val="%6."/>
      <w:lvlJc w:val="right"/>
      <w:pPr>
        <w:ind w:left="4320" w:hanging="180"/>
      </w:pPr>
    </w:lvl>
    <w:lvl w:ilvl="6" w:tplc="92D4687C">
      <w:start w:val="1"/>
      <w:numFmt w:val="decimal"/>
      <w:lvlText w:val="%7."/>
      <w:lvlJc w:val="left"/>
      <w:pPr>
        <w:ind w:left="5040" w:hanging="360"/>
      </w:pPr>
    </w:lvl>
    <w:lvl w:ilvl="7" w:tplc="EB0E0A50">
      <w:start w:val="1"/>
      <w:numFmt w:val="lowerLetter"/>
      <w:lvlText w:val="%8."/>
      <w:lvlJc w:val="left"/>
      <w:pPr>
        <w:ind w:left="5760" w:hanging="360"/>
      </w:pPr>
    </w:lvl>
    <w:lvl w:ilvl="8" w:tplc="0FF0CEA2">
      <w:start w:val="1"/>
      <w:numFmt w:val="lowerRoman"/>
      <w:lvlText w:val="%9."/>
      <w:lvlJc w:val="right"/>
      <w:pPr>
        <w:ind w:left="6480" w:hanging="180"/>
      </w:pPr>
    </w:lvl>
  </w:abstractNum>
  <w:abstractNum w:abstractNumId="41" w15:restartNumberingAfterBreak="0">
    <w:nsid w:val="6CC90D37"/>
    <w:multiLevelType w:val="hybridMultilevel"/>
    <w:tmpl w:val="C680C6A0"/>
    <w:lvl w:ilvl="0" w:tplc="9760A462">
      <w:start w:val="14"/>
      <w:numFmt w:val="decimal"/>
      <w:lvlText w:val="%1."/>
      <w:lvlJc w:val="left"/>
      <w:pPr>
        <w:ind w:left="720" w:hanging="360"/>
      </w:pPr>
      <w:rPr>
        <w:rFonts w:ascii="Clear Sans,Arial" w:hAnsi="Clear Sans,Arial" w:hint="default"/>
      </w:rPr>
    </w:lvl>
    <w:lvl w:ilvl="1" w:tplc="F7787438">
      <w:start w:val="1"/>
      <w:numFmt w:val="lowerLetter"/>
      <w:lvlText w:val="%2."/>
      <w:lvlJc w:val="left"/>
      <w:pPr>
        <w:ind w:left="1440" w:hanging="360"/>
      </w:pPr>
    </w:lvl>
    <w:lvl w:ilvl="2" w:tplc="27484B04">
      <w:start w:val="1"/>
      <w:numFmt w:val="lowerRoman"/>
      <w:lvlText w:val="%3."/>
      <w:lvlJc w:val="right"/>
      <w:pPr>
        <w:ind w:left="2160" w:hanging="180"/>
      </w:pPr>
    </w:lvl>
    <w:lvl w:ilvl="3" w:tplc="6FC4522C">
      <w:start w:val="1"/>
      <w:numFmt w:val="decimal"/>
      <w:lvlText w:val="%4."/>
      <w:lvlJc w:val="left"/>
      <w:pPr>
        <w:ind w:left="2880" w:hanging="360"/>
      </w:pPr>
    </w:lvl>
    <w:lvl w:ilvl="4" w:tplc="DEC81C7C">
      <w:start w:val="1"/>
      <w:numFmt w:val="lowerLetter"/>
      <w:lvlText w:val="%5."/>
      <w:lvlJc w:val="left"/>
      <w:pPr>
        <w:ind w:left="3600" w:hanging="360"/>
      </w:pPr>
    </w:lvl>
    <w:lvl w:ilvl="5" w:tplc="1B063D3E">
      <w:start w:val="1"/>
      <w:numFmt w:val="lowerRoman"/>
      <w:lvlText w:val="%6."/>
      <w:lvlJc w:val="right"/>
      <w:pPr>
        <w:ind w:left="4320" w:hanging="180"/>
      </w:pPr>
    </w:lvl>
    <w:lvl w:ilvl="6" w:tplc="CFDE1DCE">
      <w:start w:val="1"/>
      <w:numFmt w:val="decimal"/>
      <w:lvlText w:val="%7."/>
      <w:lvlJc w:val="left"/>
      <w:pPr>
        <w:ind w:left="5040" w:hanging="360"/>
      </w:pPr>
    </w:lvl>
    <w:lvl w:ilvl="7" w:tplc="CB9496BA">
      <w:start w:val="1"/>
      <w:numFmt w:val="lowerLetter"/>
      <w:lvlText w:val="%8."/>
      <w:lvlJc w:val="left"/>
      <w:pPr>
        <w:ind w:left="5760" w:hanging="360"/>
      </w:pPr>
    </w:lvl>
    <w:lvl w:ilvl="8" w:tplc="CC94EEE0">
      <w:start w:val="1"/>
      <w:numFmt w:val="lowerRoman"/>
      <w:lvlText w:val="%9."/>
      <w:lvlJc w:val="right"/>
      <w:pPr>
        <w:ind w:left="6480" w:hanging="180"/>
      </w:pPr>
    </w:lvl>
  </w:abstractNum>
  <w:abstractNum w:abstractNumId="42" w15:restartNumberingAfterBreak="0">
    <w:nsid w:val="71CA8B8E"/>
    <w:multiLevelType w:val="hybridMultilevel"/>
    <w:tmpl w:val="202817F4"/>
    <w:lvl w:ilvl="0" w:tplc="3FFAAF12">
      <w:start w:val="5"/>
      <w:numFmt w:val="decimal"/>
      <w:lvlText w:val="%1."/>
      <w:lvlJc w:val="left"/>
      <w:pPr>
        <w:ind w:left="720" w:hanging="360"/>
      </w:pPr>
      <w:rPr>
        <w:rFonts w:ascii="Clear Sans,Arial" w:hAnsi="Clear Sans,Arial" w:hint="default"/>
      </w:rPr>
    </w:lvl>
    <w:lvl w:ilvl="1" w:tplc="B9CC3A4C">
      <w:start w:val="1"/>
      <w:numFmt w:val="lowerLetter"/>
      <w:lvlText w:val="%2."/>
      <w:lvlJc w:val="left"/>
      <w:pPr>
        <w:ind w:left="1440" w:hanging="360"/>
      </w:pPr>
    </w:lvl>
    <w:lvl w:ilvl="2" w:tplc="CFC2D176">
      <w:start w:val="1"/>
      <w:numFmt w:val="lowerRoman"/>
      <w:lvlText w:val="%3."/>
      <w:lvlJc w:val="right"/>
      <w:pPr>
        <w:ind w:left="2160" w:hanging="180"/>
      </w:pPr>
    </w:lvl>
    <w:lvl w:ilvl="3" w:tplc="19F66224">
      <w:start w:val="1"/>
      <w:numFmt w:val="decimal"/>
      <w:lvlText w:val="%4."/>
      <w:lvlJc w:val="left"/>
      <w:pPr>
        <w:ind w:left="2880" w:hanging="360"/>
      </w:pPr>
    </w:lvl>
    <w:lvl w:ilvl="4" w:tplc="83525E6E">
      <w:start w:val="1"/>
      <w:numFmt w:val="lowerLetter"/>
      <w:lvlText w:val="%5."/>
      <w:lvlJc w:val="left"/>
      <w:pPr>
        <w:ind w:left="3600" w:hanging="360"/>
      </w:pPr>
    </w:lvl>
    <w:lvl w:ilvl="5" w:tplc="2C52C12E">
      <w:start w:val="1"/>
      <w:numFmt w:val="lowerRoman"/>
      <w:lvlText w:val="%6."/>
      <w:lvlJc w:val="right"/>
      <w:pPr>
        <w:ind w:left="4320" w:hanging="180"/>
      </w:pPr>
    </w:lvl>
    <w:lvl w:ilvl="6" w:tplc="A6A22298">
      <w:start w:val="1"/>
      <w:numFmt w:val="decimal"/>
      <w:lvlText w:val="%7."/>
      <w:lvlJc w:val="left"/>
      <w:pPr>
        <w:ind w:left="5040" w:hanging="360"/>
      </w:pPr>
    </w:lvl>
    <w:lvl w:ilvl="7" w:tplc="75D4E29C">
      <w:start w:val="1"/>
      <w:numFmt w:val="lowerLetter"/>
      <w:lvlText w:val="%8."/>
      <w:lvlJc w:val="left"/>
      <w:pPr>
        <w:ind w:left="5760" w:hanging="360"/>
      </w:pPr>
    </w:lvl>
    <w:lvl w:ilvl="8" w:tplc="00FAEE34">
      <w:start w:val="1"/>
      <w:numFmt w:val="lowerRoman"/>
      <w:lvlText w:val="%9."/>
      <w:lvlJc w:val="right"/>
      <w:pPr>
        <w:ind w:left="6480" w:hanging="180"/>
      </w:pPr>
    </w:lvl>
  </w:abstractNum>
  <w:abstractNum w:abstractNumId="43" w15:restartNumberingAfterBreak="0">
    <w:nsid w:val="74A117CE"/>
    <w:multiLevelType w:val="hybridMultilevel"/>
    <w:tmpl w:val="3DBE1418"/>
    <w:lvl w:ilvl="0" w:tplc="0414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4" w15:restartNumberingAfterBreak="0">
    <w:nsid w:val="74FA0C67"/>
    <w:multiLevelType w:val="hybridMultilevel"/>
    <w:tmpl w:val="57385450"/>
    <w:lvl w:ilvl="0" w:tplc="E7401824">
      <w:start w:val="8"/>
      <w:numFmt w:val="decimal"/>
      <w:lvlText w:val="%1."/>
      <w:lvlJc w:val="left"/>
      <w:pPr>
        <w:ind w:left="720" w:hanging="360"/>
      </w:pPr>
      <w:rPr>
        <w:rFonts w:ascii="Clear Sans,Arial" w:hAnsi="Clear Sans,Arial" w:hint="default"/>
      </w:rPr>
    </w:lvl>
    <w:lvl w:ilvl="1" w:tplc="630C2F56">
      <w:start w:val="1"/>
      <w:numFmt w:val="lowerLetter"/>
      <w:lvlText w:val="%2."/>
      <w:lvlJc w:val="left"/>
      <w:pPr>
        <w:ind w:left="1440" w:hanging="360"/>
      </w:pPr>
    </w:lvl>
    <w:lvl w:ilvl="2" w:tplc="71B8330A">
      <w:start w:val="1"/>
      <w:numFmt w:val="lowerRoman"/>
      <w:lvlText w:val="%3."/>
      <w:lvlJc w:val="right"/>
      <w:pPr>
        <w:ind w:left="2160" w:hanging="180"/>
      </w:pPr>
    </w:lvl>
    <w:lvl w:ilvl="3" w:tplc="5DBC8DFE">
      <w:start w:val="1"/>
      <w:numFmt w:val="decimal"/>
      <w:lvlText w:val="%4."/>
      <w:lvlJc w:val="left"/>
      <w:pPr>
        <w:ind w:left="2880" w:hanging="360"/>
      </w:pPr>
    </w:lvl>
    <w:lvl w:ilvl="4" w:tplc="E2626EEA">
      <w:start w:val="1"/>
      <w:numFmt w:val="lowerLetter"/>
      <w:lvlText w:val="%5."/>
      <w:lvlJc w:val="left"/>
      <w:pPr>
        <w:ind w:left="3600" w:hanging="360"/>
      </w:pPr>
    </w:lvl>
    <w:lvl w:ilvl="5" w:tplc="7C343548">
      <w:start w:val="1"/>
      <w:numFmt w:val="lowerRoman"/>
      <w:lvlText w:val="%6."/>
      <w:lvlJc w:val="right"/>
      <w:pPr>
        <w:ind w:left="4320" w:hanging="180"/>
      </w:pPr>
    </w:lvl>
    <w:lvl w:ilvl="6" w:tplc="6CDA80F8">
      <w:start w:val="1"/>
      <w:numFmt w:val="decimal"/>
      <w:lvlText w:val="%7."/>
      <w:lvlJc w:val="left"/>
      <w:pPr>
        <w:ind w:left="5040" w:hanging="360"/>
      </w:pPr>
    </w:lvl>
    <w:lvl w:ilvl="7" w:tplc="3208D7F0">
      <w:start w:val="1"/>
      <w:numFmt w:val="lowerLetter"/>
      <w:lvlText w:val="%8."/>
      <w:lvlJc w:val="left"/>
      <w:pPr>
        <w:ind w:left="5760" w:hanging="360"/>
      </w:pPr>
    </w:lvl>
    <w:lvl w:ilvl="8" w:tplc="CF66116C">
      <w:start w:val="1"/>
      <w:numFmt w:val="lowerRoman"/>
      <w:lvlText w:val="%9."/>
      <w:lvlJc w:val="right"/>
      <w:pPr>
        <w:ind w:left="6480" w:hanging="180"/>
      </w:pPr>
    </w:lvl>
  </w:abstractNum>
  <w:abstractNum w:abstractNumId="45" w15:restartNumberingAfterBreak="0">
    <w:nsid w:val="77C78622"/>
    <w:multiLevelType w:val="hybridMultilevel"/>
    <w:tmpl w:val="EC2297FE"/>
    <w:lvl w:ilvl="0" w:tplc="5D1C6412">
      <w:start w:val="11"/>
      <w:numFmt w:val="decimal"/>
      <w:lvlText w:val="%1."/>
      <w:lvlJc w:val="left"/>
      <w:pPr>
        <w:ind w:left="720" w:hanging="360"/>
      </w:pPr>
      <w:rPr>
        <w:rFonts w:ascii="Clear Sans,Arial" w:hAnsi="Clear Sans,Arial" w:hint="default"/>
      </w:rPr>
    </w:lvl>
    <w:lvl w:ilvl="1" w:tplc="9D4AC0C6">
      <w:start w:val="1"/>
      <w:numFmt w:val="lowerLetter"/>
      <w:lvlText w:val="%2."/>
      <w:lvlJc w:val="left"/>
      <w:pPr>
        <w:ind w:left="1440" w:hanging="360"/>
      </w:pPr>
    </w:lvl>
    <w:lvl w:ilvl="2" w:tplc="0F28D9BA">
      <w:start w:val="1"/>
      <w:numFmt w:val="lowerRoman"/>
      <w:lvlText w:val="%3."/>
      <w:lvlJc w:val="right"/>
      <w:pPr>
        <w:ind w:left="2160" w:hanging="180"/>
      </w:pPr>
    </w:lvl>
    <w:lvl w:ilvl="3" w:tplc="39F25EC6">
      <w:start w:val="1"/>
      <w:numFmt w:val="decimal"/>
      <w:lvlText w:val="%4."/>
      <w:lvlJc w:val="left"/>
      <w:pPr>
        <w:ind w:left="2880" w:hanging="360"/>
      </w:pPr>
    </w:lvl>
    <w:lvl w:ilvl="4" w:tplc="4A562A48">
      <w:start w:val="1"/>
      <w:numFmt w:val="lowerLetter"/>
      <w:lvlText w:val="%5."/>
      <w:lvlJc w:val="left"/>
      <w:pPr>
        <w:ind w:left="3600" w:hanging="360"/>
      </w:pPr>
    </w:lvl>
    <w:lvl w:ilvl="5" w:tplc="9B383C6E">
      <w:start w:val="1"/>
      <w:numFmt w:val="lowerRoman"/>
      <w:lvlText w:val="%6."/>
      <w:lvlJc w:val="right"/>
      <w:pPr>
        <w:ind w:left="4320" w:hanging="180"/>
      </w:pPr>
    </w:lvl>
    <w:lvl w:ilvl="6" w:tplc="B4B6224A">
      <w:start w:val="1"/>
      <w:numFmt w:val="decimal"/>
      <w:lvlText w:val="%7."/>
      <w:lvlJc w:val="left"/>
      <w:pPr>
        <w:ind w:left="5040" w:hanging="360"/>
      </w:pPr>
    </w:lvl>
    <w:lvl w:ilvl="7" w:tplc="C6C4C8C4">
      <w:start w:val="1"/>
      <w:numFmt w:val="lowerLetter"/>
      <w:lvlText w:val="%8."/>
      <w:lvlJc w:val="left"/>
      <w:pPr>
        <w:ind w:left="5760" w:hanging="360"/>
      </w:pPr>
    </w:lvl>
    <w:lvl w:ilvl="8" w:tplc="8FDEDB8A">
      <w:start w:val="1"/>
      <w:numFmt w:val="lowerRoman"/>
      <w:lvlText w:val="%9."/>
      <w:lvlJc w:val="right"/>
      <w:pPr>
        <w:ind w:left="6480" w:hanging="180"/>
      </w:pPr>
    </w:lvl>
  </w:abstractNum>
  <w:abstractNum w:abstractNumId="46" w15:restartNumberingAfterBreak="0">
    <w:nsid w:val="782730BB"/>
    <w:multiLevelType w:val="hybridMultilevel"/>
    <w:tmpl w:val="0E1EE0BC"/>
    <w:lvl w:ilvl="0" w:tplc="0414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7" w15:restartNumberingAfterBreak="0">
    <w:nsid w:val="7975F7A9"/>
    <w:multiLevelType w:val="hybridMultilevel"/>
    <w:tmpl w:val="323C6E78"/>
    <w:lvl w:ilvl="0" w:tplc="764CAF34">
      <w:start w:val="15"/>
      <w:numFmt w:val="decimal"/>
      <w:lvlText w:val="%1."/>
      <w:lvlJc w:val="left"/>
      <w:pPr>
        <w:ind w:left="720" w:hanging="360"/>
      </w:pPr>
      <w:rPr>
        <w:rFonts w:ascii="Clear Sans,Arial" w:hAnsi="Clear Sans,Arial" w:hint="default"/>
      </w:rPr>
    </w:lvl>
    <w:lvl w:ilvl="1" w:tplc="071C2EFE">
      <w:start w:val="1"/>
      <w:numFmt w:val="lowerLetter"/>
      <w:lvlText w:val="%2."/>
      <w:lvlJc w:val="left"/>
      <w:pPr>
        <w:ind w:left="1440" w:hanging="360"/>
      </w:pPr>
    </w:lvl>
    <w:lvl w:ilvl="2" w:tplc="3DD8013A">
      <w:start w:val="1"/>
      <w:numFmt w:val="lowerRoman"/>
      <w:lvlText w:val="%3."/>
      <w:lvlJc w:val="right"/>
      <w:pPr>
        <w:ind w:left="2160" w:hanging="180"/>
      </w:pPr>
    </w:lvl>
    <w:lvl w:ilvl="3" w:tplc="4DC4F04E">
      <w:start w:val="1"/>
      <w:numFmt w:val="decimal"/>
      <w:lvlText w:val="%4."/>
      <w:lvlJc w:val="left"/>
      <w:pPr>
        <w:ind w:left="2880" w:hanging="360"/>
      </w:pPr>
    </w:lvl>
    <w:lvl w:ilvl="4" w:tplc="8A5A1AFE">
      <w:start w:val="1"/>
      <w:numFmt w:val="lowerLetter"/>
      <w:lvlText w:val="%5."/>
      <w:lvlJc w:val="left"/>
      <w:pPr>
        <w:ind w:left="3600" w:hanging="360"/>
      </w:pPr>
    </w:lvl>
    <w:lvl w:ilvl="5" w:tplc="C242F988">
      <w:start w:val="1"/>
      <w:numFmt w:val="lowerRoman"/>
      <w:lvlText w:val="%6."/>
      <w:lvlJc w:val="right"/>
      <w:pPr>
        <w:ind w:left="4320" w:hanging="180"/>
      </w:pPr>
    </w:lvl>
    <w:lvl w:ilvl="6" w:tplc="85103018">
      <w:start w:val="1"/>
      <w:numFmt w:val="decimal"/>
      <w:lvlText w:val="%7."/>
      <w:lvlJc w:val="left"/>
      <w:pPr>
        <w:ind w:left="5040" w:hanging="360"/>
      </w:pPr>
    </w:lvl>
    <w:lvl w:ilvl="7" w:tplc="70225830">
      <w:start w:val="1"/>
      <w:numFmt w:val="lowerLetter"/>
      <w:lvlText w:val="%8."/>
      <w:lvlJc w:val="left"/>
      <w:pPr>
        <w:ind w:left="5760" w:hanging="360"/>
      </w:pPr>
    </w:lvl>
    <w:lvl w:ilvl="8" w:tplc="BE6A6734">
      <w:start w:val="1"/>
      <w:numFmt w:val="lowerRoman"/>
      <w:lvlText w:val="%9."/>
      <w:lvlJc w:val="right"/>
      <w:pPr>
        <w:ind w:left="6480" w:hanging="180"/>
      </w:pPr>
    </w:lvl>
  </w:abstractNum>
  <w:abstractNum w:abstractNumId="48" w15:restartNumberingAfterBreak="0">
    <w:nsid w:val="7DEE7380"/>
    <w:multiLevelType w:val="hybridMultilevel"/>
    <w:tmpl w:val="925086B6"/>
    <w:lvl w:ilvl="0" w:tplc="0414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9" w15:restartNumberingAfterBreak="0">
    <w:nsid w:val="7EE94A35"/>
    <w:multiLevelType w:val="hybridMultilevel"/>
    <w:tmpl w:val="C22A6692"/>
    <w:lvl w:ilvl="0" w:tplc="703C1126">
      <w:start w:val="10"/>
      <w:numFmt w:val="decimal"/>
      <w:lvlText w:val="%1."/>
      <w:lvlJc w:val="left"/>
      <w:pPr>
        <w:ind w:left="720" w:hanging="360"/>
      </w:pPr>
      <w:rPr>
        <w:rFonts w:ascii="Clear Sans,Arial" w:hAnsi="Clear Sans,Arial" w:hint="default"/>
      </w:rPr>
    </w:lvl>
    <w:lvl w:ilvl="1" w:tplc="37A6670C">
      <w:start w:val="1"/>
      <w:numFmt w:val="lowerLetter"/>
      <w:lvlText w:val="%2."/>
      <w:lvlJc w:val="left"/>
      <w:pPr>
        <w:ind w:left="1440" w:hanging="360"/>
      </w:pPr>
    </w:lvl>
    <w:lvl w:ilvl="2" w:tplc="BEC8A1E8">
      <w:start w:val="1"/>
      <w:numFmt w:val="lowerRoman"/>
      <w:lvlText w:val="%3."/>
      <w:lvlJc w:val="right"/>
      <w:pPr>
        <w:ind w:left="2160" w:hanging="180"/>
      </w:pPr>
    </w:lvl>
    <w:lvl w:ilvl="3" w:tplc="BC36E15C">
      <w:start w:val="1"/>
      <w:numFmt w:val="decimal"/>
      <w:lvlText w:val="%4."/>
      <w:lvlJc w:val="left"/>
      <w:pPr>
        <w:ind w:left="2880" w:hanging="360"/>
      </w:pPr>
    </w:lvl>
    <w:lvl w:ilvl="4" w:tplc="24AAE202">
      <w:start w:val="1"/>
      <w:numFmt w:val="lowerLetter"/>
      <w:lvlText w:val="%5."/>
      <w:lvlJc w:val="left"/>
      <w:pPr>
        <w:ind w:left="3600" w:hanging="360"/>
      </w:pPr>
    </w:lvl>
    <w:lvl w:ilvl="5" w:tplc="132CCEC2">
      <w:start w:val="1"/>
      <w:numFmt w:val="lowerRoman"/>
      <w:lvlText w:val="%6."/>
      <w:lvlJc w:val="right"/>
      <w:pPr>
        <w:ind w:left="4320" w:hanging="180"/>
      </w:pPr>
    </w:lvl>
    <w:lvl w:ilvl="6" w:tplc="8110DADA">
      <w:start w:val="1"/>
      <w:numFmt w:val="decimal"/>
      <w:lvlText w:val="%7."/>
      <w:lvlJc w:val="left"/>
      <w:pPr>
        <w:ind w:left="5040" w:hanging="360"/>
      </w:pPr>
    </w:lvl>
    <w:lvl w:ilvl="7" w:tplc="90EE7A28">
      <w:start w:val="1"/>
      <w:numFmt w:val="lowerLetter"/>
      <w:lvlText w:val="%8."/>
      <w:lvlJc w:val="left"/>
      <w:pPr>
        <w:ind w:left="5760" w:hanging="360"/>
      </w:pPr>
    </w:lvl>
    <w:lvl w:ilvl="8" w:tplc="DB226A4E">
      <w:start w:val="1"/>
      <w:numFmt w:val="lowerRoman"/>
      <w:lvlText w:val="%9."/>
      <w:lvlJc w:val="right"/>
      <w:pPr>
        <w:ind w:left="6480" w:hanging="180"/>
      </w:pPr>
    </w:lvl>
  </w:abstractNum>
  <w:num w:numId="1" w16cid:durableId="1828546035">
    <w:abstractNumId w:val="3"/>
  </w:num>
  <w:num w:numId="2" w16cid:durableId="1434126912">
    <w:abstractNumId w:val="34"/>
  </w:num>
  <w:num w:numId="3" w16cid:durableId="1541282402">
    <w:abstractNumId w:val="49"/>
  </w:num>
  <w:num w:numId="4" w16cid:durableId="194658560">
    <w:abstractNumId w:val="22"/>
  </w:num>
  <w:num w:numId="5" w16cid:durableId="1055349437">
    <w:abstractNumId w:val="44"/>
  </w:num>
  <w:num w:numId="6" w16cid:durableId="2043746511">
    <w:abstractNumId w:val="21"/>
  </w:num>
  <w:num w:numId="7" w16cid:durableId="50082222">
    <w:abstractNumId w:val="27"/>
  </w:num>
  <w:num w:numId="8" w16cid:durableId="1866556282">
    <w:abstractNumId w:val="0"/>
  </w:num>
  <w:num w:numId="9" w16cid:durableId="322587699">
    <w:abstractNumId w:val="18"/>
  </w:num>
  <w:num w:numId="10" w16cid:durableId="962157516">
    <w:abstractNumId w:val="15"/>
  </w:num>
  <w:num w:numId="11" w16cid:durableId="1089815884">
    <w:abstractNumId w:val="8"/>
  </w:num>
  <w:num w:numId="12" w16cid:durableId="204832538">
    <w:abstractNumId w:val="11"/>
  </w:num>
  <w:num w:numId="13" w16cid:durableId="1386485514">
    <w:abstractNumId w:val="28"/>
  </w:num>
  <w:num w:numId="14" w16cid:durableId="530992463">
    <w:abstractNumId w:val="24"/>
  </w:num>
  <w:num w:numId="15" w16cid:durableId="2099403448">
    <w:abstractNumId w:val="20"/>
  </w:num>
  <w:num w:numId="16" w16cid:durableId="765880193">
    <w:abstractNumId w:val="36"/>
  </w:num>
  <w:num w:numId="17" w16cid:durableId="1199969273">
    <w:abstractNumId w:val="1"/>
  </w:num>
  <w:num w:numId="18" w16cid:durableId="1006596272">
    <w:abstractNumId w:val="7"/>
  </w:num>
  <w:num w:numId="19" w16cid:durableId="1005742253">
    <w:abstractNumId w:val="30"/>
  </w:num>
  <w:num w:numId="20" w16cid:durableId="1292859534">
    <w:abstractNumId w:val="42"/>
  </w:num>
  <w:num w:numId="21" w16cid:durableId="132988148">
    <w:abstractNumId w:val="9"/>
  </w:num>
  <w:num w:numId="22" w16cid:durableId="1840997119">
    <w:abstractNumId w:val="12"/>
  </w:num>
  <w:num w:numId="23" w16cid:durableId="1564751354">
    <w:abstractNumId w:val="23"/>
  </w:num>
  <w:num w:numId="24" w16cid:durableId="1604218447">
    <w:abstractNumId w:val="31"/>
  </w:num>
  <w:num w:numId="25" w16cid:durableId="2038584073">
    <w:abstractNumId w:val="5"/>
  </w:num>
  <w:num w:numId="26" w16cid:durableId="1479154209">
    <w:abstractNumId w:val="47"/>
  </w:num>
  <w:num w:numId="27" w16cid:durableId="844438042">
    <w:abstractNumId w:val="41"/>
  </w:num>
  <w:num w:numId="28" w16cid:durableId="516430727">
    <w:abstractNumId w:val="16"/>
  </w:num>
  <w:num w:numId="29" w16cid:durableId="1102260084">
    <w:abstractNumId w:val="25"/>
  </w:num>
  <w:num w:numId="30" w16cid:durableId="1322196923">
    <w:abstractNumId w:val="45"/>
  </w:num>
  <w:num w:numId="31" w16cid:durableId="1772235948">
    <w:abstractNumId w:val="29"/>
  </w:num>
  <w:num w:numId="32" w16cid:durableId="1253585919">
    <w:abstractNumId w:val="26"/>
  </w:num>
  <w:num w:numId="33" w16cid:durableId="1618223067">
    <w:abstractNumId w:val="40"/>
  </w:num>
  <w:num w:numId="34" w16cid:durableId="1864979952">
    <w:abstractNumId w:val="14"/>
  </w:num>
  <w:num w:numId="35" w16cid:durableId="1813404392">
    <w:abstractNumId w:val="32"/>
  </w:num>
  <w:num w:numId="36" w16cid:durableId="705759438">
    <w:abstractNumId w:val="13"/>
  </w:num>
  <w:num w:numId="37" w16cid:durableId="420296994">
    <w:abstractNumId w:val="10"/>
  </w:num>
  <w:num w:numId="38" w16cid:durableId="2061905187">
    <w:abstractNumId w:val="6"/>
  </w:num>
  <w:num w:numId="39" w16cid:durableId="409885812">
    <w:abstractNumId w:val="4"/>
  </w:num>
  <w:num w:numId="40" w16cid:durableId="1669939179">
    <w:abstractNumId w:val="19"/>
  </w:num>
  <w:num w:numId="41" w16cid:durableId="800851902">
    <w:abstractNumId w:val="39"/>
  </w:num>
  <w:num w:numId="42" w16cid:durableId="1577285110">
    <w:abstractNumId w:val="43"/>
  </w:num>
  <w:num w:numId="43" w16cid:durableId="1442602031">
    <w:abstractNumId w:val="38"/>
  </w:num>
  <w:num w:numId="44" w16cid:durableId="1283805705">
    <w:abstractNumId w:val="33"/>
  </w:num>
  <w:num w:numId="45" w16cid:durableId="192961686">
    <w:abstractNumId w:val="2"/>
  </w:num>
  <w:num w:numId="46" w16cid:durableId="1974404405">
    <w:abstractNumId w:val="37"/>
  </w:num>
  <w:num w:numId="47" w16cid:durableId="1127428033">
    <w:abstractNumId w:val="48"/>
  </w:num>
  <w:num w:numId="48" w16cid:durableId="540284678">
    <w:abstractNumId w:val="46"/>
  </w:num>
  <w:num w:numId="49" w16cid:durableId="1697273749">
    <w:abstractNumId w:val="35"/>
  </w:num>
  <w:num w:numId="50" w16cid:durableId="155399797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2EC36CF"/>
    <w:rsid w:val="000D5B6F"/>
    <w:rsid w:val="00130863"/>
    <w:rsid w:val="001506ED"/>
    <w:rsid w:val="001C6625"/>
    <w:rsid w:val="001D1B3F"/>
    <w:rsid w:val="0023078D"/>
    <w:rsid w:val="002327D6"/>
    <w:rsid w:val="002404D9"/>
    <w:rsid w:val="0024123D"/>
    <w:rsid w:val="002E4586"/>
    <w:rsid w:val="00317966"/>
    <w:rsid w:val="00392880"/>
    <w:rsid w:val="003A0CDA"/>
    <w:rsid w:val="003C575D"/>
    <w:rsid w:val="00425078"/>
    <w:rsid w:val="004664A8"/>
    <w:rsid w:val="00600D7A"/>
    <w:rsid w:val="00633144"/>
    <w:rsid w:val="006D43FC"/>
    <w:rsid w:val="00762F1B"/>
    <w:rsid w:val="007643CD"/>
    <w:rsid w:val="00764D7C"/>
    <w:rsid w:val="007A4B99"/>
    <w:rsid w:val="007B31EC"/>
    <w:rsid w:val="007D3F7C"/>
    <w:rsid w:val="007E2BCA"/>
    <w:rsid w:val="00872A5B"/>
    <w:rsid w:val="008D1B0A"/>
    <w:rsid w:val="008E0239"/>
    <w:rsid w:val="00904630"/>
    <w:rsid w:val="009F79F9"/>
    <w:rsid w:val="00A308E7"/>
    <w:rsid w:val="00AE6756"/>
    <w:rsid w:val="00B23868"/>
    <w:rsid w:val="00C25975"/>
    <w:rsid w:val="00C52857"/>
    <w:rsid w:val="00D201D8"/>
    <w:rsid w:val="00D56929"/>
    <w:rsid w:val="00DB074C"/>
    <w:rsid w:val="00ED77B9"/>
    <w:rsid w:val="00F87132"/>
    <w:rsid w:val="00FB3E89"/>
    <w:rsid w:val="032F4F44"/>
    <w:rsid w:val="04AFAB4B"/>
    <w:rsid w:val="06227BAB"/>
    <w:rsid w:val="09480B43"/>
    <w:rsid w:val="10A50D39"/>
    <w:rsid w:val="1687717B"/>
    <w:rsid w:val="1800652F"/>
    <w:rsid w:val="1BBC152D"/>
    <w:rsid w:val="1BEBFBF9"/>
    <w:rsid w:val="208B9BC1"/>
    <w:rsid w:val="273151F8"/>
    <w:rsid w:val="28D4C96C"/>
    <w:rsid w:val="2A1E60CA"/>
    <w:rsid w:val="2AEC043C"/>
    <w:rsid w:val="2C633010"/>
    <w:rsid w:val="33FC29A2"/>
    <w:rsid w:val="3580FCB5"/>
    <w:rsid w:val="35CFA697"/>
    <w:rsid w:val="36B0CCC0"/>
    <w:rsid w:val="399B8A3A"/>
    <w:rsid w:val="3A0E02A4"/>
    <w:rsid w:val="3B375A9B"/>
    <w:rsid w:val="3FD43ACB"/>
    <w:rsid w:val="44062DC1"/>
    <w:rsid w:val="48E35C06"/>
    <w:rsid w:val="4ACE9197"/>
    <w:rsid w:val="565F1D79"/>
    <w:rsid w:val="59C30C71"/>
    <w:rsid w:val="5A3F2314"/>
    <w:rsid w:val="5D4DB7CB"/>
    <w:rsid w:val="6036AEAB"/>
    <w:rsid w:val="6085588D"/>
    <w:rsid w:val="6226211C"/>
    <w:rsid w:val="62EC36CF"/>
    <w:rsid w:val="62FA2FED"/>
    <w:rsid w:val="6432E9CF"/>
    <w:rsid w:val="644FC81B"/>
    <w:rsid w:val="650A1FCE"/>
    <w:rsid w:val="6AD153E4"/>
    <w:rsid w:val="6B054AC9"/>
    <w:rsid w:val="6C6D2445"/>
    <w:rsid w:val="7ACE4F51"/>
    <w:rsid w:val="7B1CF933"/>
    <w:rsid w:val="7CF305DD"/>
    <w:rsid w:val="7FF06A5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C36CF"/>
  <w15:chartTrackingRefBased/>
  <w15:docId w15:val="{3A48EC61-52BD-4F1C-8C4F-E82E02F34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normaltextrun">
    <w:name w:val="normaltextrun"/>
    <w:basedOn w:val="Standardskriftforavsnitt"/>
    <w:uiPriority w:val="1"/>
    <w:rsid w:val="28D4C96C"/>
  </w:style>
  <w:style w:type="character" w:customStyle="1" w:styleId="eop">
    <w:name w:val="eop"/>
    <w:basedOn w:val="Standardskriftforavsnitt"/>
    <w:uiPriority w:val="1"/>
    <w:rsid w:val="28D4C96C"/>
  </w:style>
  <w:style w:type="character" w:customStyle="1" w:styleId="tabchar">
    <w:name w:val="tabchar"/>
    <w:basedOn w:val="Standardskriftforavsnitt"/>
    <w:uiPriority w:val="1"/>
    <w:rsid w:val="28D4C96C"/>
  </w:style>
  <w:style w:type="character" w:customStyle="1" w:styleId="scxw119305826">
    <w:name w:val="scxw119305826"/>
    <w:basedOn w:val="Standardskriftforavsnitt"/>
    <w:uiPriority w:val="1"/>
    <w:rsid w:val="28D4C96C"/>
  </w:style>
  <w:style w:type="character" w:customStyle="1" w:styleId="spellingerror">
    <w:name w:val="spellingerror"/>
    <w:basedOn w:val="Standardskriftforavsnitt"/>
    <w:uiPriority w:val="1"/>
    <w:rsid w:val="28D4C96C"/>
  </w:style>
  <w:style w:type="paragraph" w:customStyle="1" w:styleId="paragraph">
    <w:name w:val="paragraph"/>
    <w:basedOn w:val="Normal"/>
    <w:uiPriority w:val="1"/>
    <w:rsid w:val="28D4C96C"/>
    <w:pPr>
      <w:spacing w:beforeAutospacing="1" w:afterAutospacing="1"/>
    </w:pPr>
    <w:rPr>
      <w:rFonts w:ascii="Times New Roman" w:eastAsia="Times New Roman" w:hAnsi="Times New Roman" w:cs="Times New Roman"/>
      <w:sz w:val="24"/>
      <w:szCs w:val="24"/>
      <w:lang w:eastAsia="nb-NO"/>
    </w:rPr>
  </w:style>
  <w:style w:type="character" w:customStyle="1" w:styleId="contextualspellingandgrammarerror">
    <w:name w:val="contextualspellingandgrammarerror"/>
    <w:basedOn w:val="Standardskriftforavsnitt"/>
    <w:uiPriority w:val="1"/>
    <w:rsid w:val="28D4C96C"/>
  </w:style>
  <w:style w:type="character" w:customStyle="1" w:styleId="pagebreaktextspan">
    <w:name w:val="pagebreaktextspan"/>
    <w:basedOn w:val="Standardskriftforavsnitt"/>
    <w:uiPriority w:val="1"/>
    <w:rsid w:val="28D4C96C"/>
  </w:style>
  <w:style w:type="paragraph" w:styleId="Listeavsnitt">
    <w:name w:val="List Paragraph"/>
    <w:basedOn w:val="Normal"/>
    <w:uiPriority w:val="34"/>
    <w:qFormat/>
    <w:pPr>
      <w:ind w:left="720"/>
      <w:contextualSpacing/>
    </w:pPr>
  </w:style>
  <w:style w:type="table" w:styleId="Tabellrutenett">
    <w:name w:val="Table Grid"/>
    <w:basedOn w:val="Vanligtabel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opptekstTegn">
    <w:name w:val="Topptekst Tegn"/>
    <w:basedOn w:val="Standardskriftforavsnitt"/>
    <w:link w:val="Topptekst"/>
    <w:uiPriority w:val="99"/>
  </w:style>
  <w:style w:type="paragraph" w:styleId="Topptekst">
    <w:name w:val="header"/>
    <w:basedOn w:val="Normal"/>
    <w:link w:val="TopptekstTegn"/>
    <w:uiPriority w:val="99"/>
    <w:unhideWhenUsed/>
    <w:pPr>
      <w:tabs>
        <w:tab w:val="center" w:pos="4680"/>
        <w:tab w:val="right" w:pos="9360"/>
      </w:tabs>
      <w:spacing w:after="0" w:line="240" w:lineRule="auto"/>
    </w:pPr>
  </w:style>
  <w:style w:type="character" w:customStyle="1" w:styleId="BunntekstTegn">
    <w:name w:val="Bunntekst Tegn"/>
    <w:basedOn w:val="Standardskriftforavsnitt"/>
    <w:link w:val="Bunntekst"/>
    <w:uiPriority w:val="99"/>
  </w:style>
  <w:style w:type="paragraph" w:styleId="Bunntekst">
    <w:name w:val="footer"/>
    <w:basedOn w:val="Normal"/>
    <w:link w:val="BunntekstTegn"/>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2312C898FE87E4AAB2931BC434ECC6E" ma:contentTypeVersion="14" ma:contentTypeDescription="Create a new document." ma:contentTypeScope="" ma:versionID="4ba5a299198f3f3cce5e71c70c8fe791">
  <xsd:schema xmlns:xsd="http://www.w3.org/2001/XMLSchema" xmlns:xs="http://www.w3.org/2001/XMLSchema" xmlns:p="http://schemas.microsoft.com/office/2006/metadata/properties" xmlns:ns2="36d53074-e179-4f80-ab1c-f5d8cb5bc737" xmlns:ns3="c59545f4-20fa-4c35-beb9-88c976aa93c6" targetNamespace="http://schemas.microsoft.com/office/2006/metadata/properties" ma:root="true" ma:fieldsID="c3e01c6c0d0ca1a8f2608eb91b141996" ns2:_="" ns3:_="">
    <xsd:import namespace="36d53074-e179-4f80-ab1c-f5d8cb5bc737"/>
    <xsd:import namespace="c59545f4-20fa-4c35-beb9-88c976aa93c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LengthInSecond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d53074-e179-4f80-ab1c-f5d8cb5bc7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8b570837-867a-4a0f-886c-a56d4a8aff20"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9545f4-20fa-4c35-beb9-88c976aa93c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80f6314f-a320-4158-9928-3b73188fd607}" ma:internalName="TaxCatchAll" ma:showField="CatchAllData" ma:web="c59545f4-20fa-4c35-beb9-88c976aa93c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36d53074-e179-4f80-ab1c-f5d8cb5bc737">
      <Terms xmlns="http://schemas.microsoft.com/office/infopath/2007/PartnerControls"/>
    </lcf76f155ced4ddcb4097134ff3c332f>
    <TaxCatchAll xmlns="c59545f4-20fa-4c35-beb9-88c976aa93c6" xsi:nil="true"/>
  </documentManagement>
</p:properties>
</file>

<file path=customXml/itemProps1.xml><?xml version="1.0" encoding="utf-8"?>
<ds:datastoreItem xmlns:ds="http://schemas.openxmlformats.org/officeDocument/2006/customXml" ds:itemID="{767D7E24-56AC-4970-BD03-8225DB7DC22B}">
  <ds:schemaRefs>
    <ds:schemaRef ds:uri="http://schemas.openxmlformats.org/officeDocument/2006/bibliography"/>
  </ds:schemaRefs>
</ds:datastoreItem>
</file>

<file path=customXml/itemProps2.xml><?xml version="1.0" encoding="utf-8"?>
<ds:datastoreItem xmlns:ds="http://schemas.openxmlformats.org/officeDocument/2006/customXml" ds:itemID="{271745B2-1F36-4F20-95E2-C0210E5E9E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d53074-e179-4f80-ab1c-f5d8cb5bc737"/>
    <ds:schemaRef ds:uri="c59545f4-20fa-4c35-beb9-88c976aa93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D1348F3-5CED-4918-9B01-C666FF9B6DD9}">
  <ds:schemaRefs>
    <ds:schemaRef ds:uri="http://schemas.microsoft.com/sharepoint/v3/contenttype/forms"/>
  </ds:schemaRefs>
</ds:datastoreItem>
</file>

<file path=customXml/itemProps4.xml><?xml version="1.0" encoding="utf-8"?>
<ds:datastoreItem xmlns:ds="http://schemas.openxmlformats.org/officeDocument/2006/customXml" ds:itemID="{91F78F28-17EA-4DC3-9B2F-07482F8FC220}">
  <ds:schemaRefs>
    <ds:schemaRef ds:uri="http://schemas.microsoft.com/office/2006/documentManagement/types"/>
    <ds:schemaRef ds:uri="http://purl.org/dc/elements/1.1/"/>
    <ds:schemaRef ds:uri="http://www.w3.org/XML/1998/namespace"/>
    <ds:schemaRef ds:uri="http://purl.org/dc/terms/"/>
    <ds:schemaRef ds:uri="http://schemas.microsoft.com/office/infopath/2007/PartnerControls"/>
    <ds:schemaRef ds:uri="http://schemas.openxmlformats.org/package/2006/metadata/core-properties"/>
    <ds:schemaRef ds:uri="http://schemas.microsoft.com/office/2006/metadata/properties"/>
    <ds:schemaRef ds:uri="c59545f4-20fa-4c35-beb9-88c976aa93c6"/>
    <ds:schemaRef ds:uri="36d53074-e179-4f80-ab1c-f5d8cb5bc737"/>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1775</Words>
  <Characters>9412</Characters>
  <Application>Microsoft Office Word</Application>
  <DocSecurity>0</DocSecurity>
  <Lines>78</Lines>
  <Paragraphs>22</Paragraphs>
  <ScaleCrop>false</ScaleCrop>
  <Company/>
  <LinksUpToDate>false</LinksUpToDate>
  <CharactersWithSpaces>11165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Tone Hammerlund</dc:creator>
  <cp:keywords/>
  <dc:description/>
  <cp:lastModifiedBy>Tina Hjorth-Moritzsen</cp:lastModifiedBy>
  <cp:revision>2</cp:revision>
  <dcterms:created xsi:type="dcterms:W3CDTF">2024-01-11T13:22:00Z</dcterms:created>
  <dcterms:modified xsi:type="dcterms:W3CDTF">2024-01-11T13:22:00Z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0x01010082312C898FE87E4AAB2931BC434ECC6E</vt:lpwstr>
  </property>
  <property fmtid="{D5CDD505-2E9C-101B-9397-08002B2CF9AE}" pid="3" name="MediaServiceImageTags">
    <vt:lpwstr/>
  </property>
</Properties>
</file>