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AF6A" w14:textId="653A51A5" w:rsidR="00FA3F48" w:rsidRPr="00FA3F48" w:rsidRDefault="00FA3F48" w:rsidP="00FA3F48">
      <w:pPr>
        <w:pStyle w:val="Default"/>
        <w:ind w:left="720"/>
        <w:jc w:val="right"/>
        <w:rPr>
          <w:color w:val="auto"/>
          <w:sz w:val="22"/>
          <w:szCs w:val="22"/>
        </w:rPr>
      </w:pPr>
      <w:r w:rsidRPr="00FA3F48">
        <w:rPr>
          <w:color w:val="auto"/>
          <w:sz w:val="22"/>
          <w:szCs w:val="22"/>
        </w:rPr>
        <w:t>Januar 202</w:t>
      </w:r>
      <w:r w:rsidR="008D07B1">
        <w:rPr>
          <w:color w:val="auto"/>
          <w:sz w:val="22"/>
          <w:szCs w:val="22"/>
        </w:rPr>
        <w:t>4</w:t>
      </w:r>
    </w:p>
    <w:p w14:paraId="1ABF1C36" w14:textId="07C140C0" w:rsidR="00FA3F48" w:rsidRDefault="00FA3F48" w:rsidP="00FA3F48">
      <w:pPr>
        <w:pStyle w:val="Default"/>
        <w:jc w:val="center"/>
        <w:rPr>
          <w:color w:val="C00000"/>
          <w:sz w:val="52"/>
          <w:szCs w:val="52"/>
        </w:rPr>
      </w:pPr>
      <w:r w:rsidRPr="45DF4A16">
        <w:rPr>
          <w:color w:val="C00000"/>
          <w:sz w:val="52"/>
          <w:szCs w:val="52"/>
        </w:rPr>
        <w:t>PRESSEMELDING</w:t>
      </w:r>
    </w:p>
    <w:p w14:paraId="30AA0076" w14:textId="77777777" w:rsidR="00FA3F48" w:rsidRDefault="00FA3F48" w:rsidP="00FA3F48">
      <w:pPr>
        <w:pStyle w:val="Default"/>
        <w:rPr>
          <w:color w:val="auto"/>
        </w:rPr>
      </w:pPr>
    </w:p>
    <w:p w14:paraId="04E0753B" w14:textId="47A8B4B6" w:rsidR="00FA3F48" w:rsidRPr="00A37A50" w:rsidRDefault="00FA3F48" w:rsidP="00FA3F48">
      <w:pPr>
        <w:pStyle w:val="Default"/>
        <w:rPr>
          <w:i/>
        </w:rPr>
      </w:pPr>
      <w:r w:rsidRPr="00A37A50">
        <w:rPr>
          <w:i/>
          <w:sz w:val="20"/>
        </w:rPr>
        <w:t>Norske Kvinners Sanitetsforening er Norges s</w:t>
      </w:r>
      <w:r>
        <w:rPr>
          <w:i/>
          <w:sz w:val="20"/>
        </w:rPr>
        <w:t>tørste kvinneorganisasjon med 4</w:t>
      </w:r>
      <w:r w:rsidR="00606F36">
        <w:rPr>
          <w:i/>
          <w:sz w:val="20"/>
        </w:rPr>
        <w:t>4</w:t>
      </w:r>
      <w:r>
        <w:rPr>
          <w:i/>
          <w:sz w:val="20"/>
        </w:rPr>
        <w:t>.000 medlemmer. I 12</w:t>
      </w:r>
      <w:r w:rsidR="00205AAB">
        <w:rPr>
          <w:i/>
          <w:sz w:val="20"/>
        </w:rPr>
        <w:t>8</w:t>
      </w:r>
      <w:r w:rsidRPr="00A37A50">
        <w:rPr>
          <w:i/>
          <w:sz w:val="20"/>
        </w:rPr>
        <w:t xml:space="preserve"> år har organisasjonen </w:t>
      </w:r>
      <w:r>
        <w:rPr>
          <w:i/>
          <w:sz w:val="20"/>
        </w:rPr>
        <w:t>jobbet for</w:t>
      </w:r>
      <w:r w:rsidRPr="00A37A50">
        <w:rPr>
          <w:i/>
          <w:sz w:val="20"/>
        </w:rPr>
        <w:t xml:space="preserve"> å bedre kvinners helse og livsvilkår.</w:t>
      </w:r>
    </w:p>
    <w:p w14:paraId="6BC8A908" w14:textId="77777777" w:rsidR="00EF6958" w:rsidRDefault="00EF6958" w:rsidP="00FA3F48">
      <w:pPr>
        <w:spacing w:after="0"/>
        <w:rPr>
          <w:rFonts w:ascii="Clear Sans" w:hAnsi="Clear Sans" w:cs="Clear Sans"/>
          <w:b/>
          <w:bCs/>
          <w:sz w:val="32"/>
          <w:szCs w:val="32"/>
        </w:rPr>
      </w:pPr>
    </w:p>
    <w:p w14:paraId="7794F869" w14:textId="1BE2EDC7" w:rsidR="00FA3F48" w:rsidRDefault="00FA3F48" w:rsidP="00FA3F48">
      <w:pPr>
        <w:spacing w:after="0"/>
        <w:rPr>
          <w:rFonts w:ascii="Clear Sans" w:hAnsi="Clear Sans" w:cs="Clear Sans"/>
          <w:b/>
          <w:bCs/>
          <w:sz w:val="32"/>
          <w:szCs w:val="32"/>
        </w:rPr>
      </w:pPr>
      <w:r w:rsidRPr="0D2BAB00">
        <w:rPr>
          <w:rFonts w:ascii="Clear Sans" w:hAnsi="Clear Sans" w:cs="Clear Sans"/>
          <w:b/>
          <w:bCs/>
          <w:sz w:val="32"/>
          <w:szCs w:val="32"/>
        </w:rPr>
        <w:t>Sanitetskvinnene selger ris for</w:t>
      </w:r>
      <w:r w:rsidRPr="0D2BAB00" w:rsidDel="00310D1A">
        <w:rPr>
          <w:rFonts w:ascii="Clear Sans" w:hAnsi="Clear Sans" w:cs="Clear Sans"/>
          <w:b/>
          <w:bCs/>
          <w:sz w:val="32"/>
          <w:szCs w:val="32"/>
        </w:rPr>
        <w:t xml:space="preserve"> </w:t>
      </w:r>
      <w:r w:rsidRPr="0D2BAB00">
        <w:rPr>
          <w:rFonts w:ascii="Arial" w:hAnsi="Arial" w:cs="Arial"/>
          <w:b/>
          <w:bCs/>
          <w:sz w:val="32"/>
          <w:szCs w:val="32"/>
        </w:rPr>
        <w:t xml:space="preserve">bedre </w:t>
      </w:r>
      <w:r w:rsidRPr="45DF4A16">
        <w:rPr>
          <w:rFonts w:ascii="Arial" w:hAnsi="Arial" w:cs="Arial"/>
          <w:b/>
          <w:bCs/>
          <w:sz w:val="32"/>
          <w:szCs w:val="32"/>
        </w:rPr>
        <w:t xml:space="preserve">kvinnehelse </w:t>
      </w:r>
    </w:p>
    <w:p w14:paraId="206A0188" w14:textId="77777777" w:rsidR="00FA3F48" w:rsidRPr="003729A4" w:rsidRDefault="00FA3F48" w:rsidP="00FA3F48">
      <w:pPr>
        <w:ind w:left="360"/>
        <w:rPr>
          <w:rFonts w:ascii="Roboto" w:hAnsi="Roboto"/>
          <w:color w:val="2B2B2B"/>
          <w:sz w:val="26"/>
          <w:szCs w:val="26"/>
        </w:rPr>
      </w:pPr>
      <w:r w:rsidRPr="003729A4">
        <w:rPr>
          <w:rFonts w:ascii="Arial" w:hAnsi="Arial" w:cs="Arial"/>
        </w:rPr>
        <w:softHyphen/>
      </w:r>
      <w:r w:rsidRPr="003729A4">
        <w:rPr>
          <w:rFonts w:ascii="Arial" w:hAnsi="Arial" w:cs="Arial"/>
        </w:rPr>
        <w:softHyphen/>
      </w:r>
      <w:r>
        <w:rPr>
          <w:rFonts w:ascii="Roboto" w:hAnsi="Roboto"/>
          <w:color w:val="2B2B2B"/>
          <w:sz w:val="26"/>
          <w:szCs w:val="26"/>
          <w:shd w:val="clear" w:color="auto" w:fill="FFFFFF"/>
        </w:rPr>
        <w:t>–</w:t>
      </w:r>
      <w:r w:rsidRPr="003729A4">
        <w:rPr>
          <w:rFonts w:ascii="Arial" w:hAnsi="Arial" w:cs="Arial"/>
        </w:rPr>
        <w:t>Kjøper du et fastelavnsris støtter du samtidig v</w:t>
      </w:r>
      <w:r>
        <w:rPr>
          <w:rFonts w:ascii="Arial" w:hAnsi="Arial" w:cs="Arial"/>
        </w:rPr>
        <w:t xml:space="preserve">årt arbeid for bedre kunnskap om </w:t>
      </w:r>
      <w:r w:rsidRPr="003729A4">
        <w:rPr>
          <w:rFonts w:ascii="Arial" w:hAnsi="Arial" w:cs="Arial"/>
        </w:rPr>
        <w:t xml:space="preserve">kvinners helse, sier </w:t>
      </w:r>
      <w:r w:rsidRPr="008E245E">
        <w:rPr>
          <w:rFonts w:ascii="Arial" w:hAnsi="Arial" w:cs="Arial"/>
          <w:color w:val="FF0000"/>
        </w:rPr>
        <w:t>leder xxx i xxx Sanitetsforening.</w:t>
      </w:r>
    </w:p>
    <w:p w14:paraId="02273D52" w14:textId="2AD54A5E" w:rsidR="00687C17" w:rsidRDefault="00FA3F48" w:rsidP="00551D14">
      <w:pPr>
        <w:jc w:val="both"/>
        <w:rPr>
          <w:rFonts w:ascii="Arial" w:hAnsi="Arial" w:cs="Arial"/>
        </w:rPr>
      </w:pPr>
      <w:r w:rsidRPr="2203FB18">
        <w:rPr>
          <w:rFonts w:ascii="Arial" w:hAnsi="Arial" w:cs="Arial"/>
        </w:rPr>
        <w:t xml:space="preserve">Sanitetsforeningene rundt i landet får inn </w:t>
      </w:r>
      <w:r w:rsidRPr="45DF4A16">
        <w:rPr>
          <w:rFonts w:ascii="Arial" w:hAnsi="Arial" w:cs="Arial"/>
        </w:rPr>
        <w:t xml:space="preserve">8-10 millioner kroner </w:t>
      </w:r>
      <w:r w:rsidRPr="2203FB18">
        <w:rPr>
          <w:rFonts w:ascii="Arial" w:hAnsi="Arial" w:cs="Arial"/>
        </w:rPr>
        <w:t xml:space="preserve">på salget, som gis til organisasjonens forskningsarbeid og til gode tiltak i eget nærmiljø. Disse midlene går til </w:t>
      </w:r>
      <w:r w:rsidR="00687C17" w:rsidRPr="00926678">
        <w:rPr>
          <w:rFonts w:ascii="Arial" w:hAnsi="Arial" w:cs="Arial"/>
        </w:rPr>
        <w:t>mer og bedre forskning på kvinnesykdommene</w:t>
      </w:r>
      <w:r w:rsidRPr="2203FB18">
        <w:rPr>
          <w:rFonts w:ascii="Arial" w:hAnsi="Arial" w:cs="Arial"/>
        </w:rPr>
        <w:t xml:space="preserve">. </w:t>
      </w:r>
      <w:r w:rsidR="00926678" w:rsidRPr="00926678">
        <w:rPr>
          <w:rFonts w:ascii="Arial" w:hAnsi="Arial" w:cs="Arial"/>
        </w:rPr>
        <w:t xml:space="preserve">I år ønsker </w:t>
      </w:r>
      <w:r w:rsidR="00926678">
        <w:rPr>
          <w:rFonts w:ascii="Arial" w:hAnsi="Arial" w:cs="Arial"/>
        </w:rPr>
        <w:t xml:space="preserve">Sanitetskvinnene </w:t>
      </w:r>
      <w:r w:rsidR="00926678" w:rsidRPr="00926678">
        <w:rPr>
          <w:rFonts w:ascii="Arial" w:hAnsi="Arial" w:cs="Arial"/>
        </w:rPr>
        <w:t>å gi mer oppmerksomhet på lidelser og sykdommer knyttet til svangerskap og fødsel. En betydelig andel av kvinner i Norge får helse og livskvalitet forringet av sykdom og lidelser før, under eller etter svangerskapet. Mange har varige mén etter fødsel</w:t>
      </w:r>
      <w:r w:rsidR="00926678">
        <w:rPr>
          <w:rFonts w:ascii="Arial" w:hAnsi="Arial" w:cs="Arial"/>
        </w:rPr>
        <w:t>. Sanitetskvi</w:t>
      </w:r>
      <w:r w:rsidR="00C46519">
        <w:rPr>
          <w:rFonts w:ascii="Arial" w:hAnsi="Arial" w:cs="Arial"/>
        </w:rPr>
        <w:t xml:space="preserve">nnene </w:t>
      </w:r>
      <w:r w:rsidR="00926678" w:rsidRPr="00926678">
        <w:rPr>
          <w:rFonts w:ascii="Arial" w:hAnsi="Arial" w:cs="Arial"/>
        </w:rPr>
        <w:t>har en lang tradisjon for å jobbe for å bedre mor-barn helse: </w:t>
      </w:r>
    </w:p>
    <w:p w14:paraId="1594F84D" w14:textId="216066B2" w:rsidR="00687C17" w:rsidRPr="00687C17" w:rsidRDefault="00926678" w:rsidP="00551D14">
      <w:pPr>
        <w:pStyle w:val="Listeavsnitt"/>
        <w:numPr>
          <w:ilvl w:val="0"/>
          <w:numId w:val="13"/>
        </w:numPr>
        <w:jc w:val="both"/>
        <w:rPr>
          <w:rFonts w:ascii="Arial" w:hAnsi="Arial" w:cs="Arial"/>
        </w:rPr>
      </w:pPr>
      <w:r w:rsidRPr="00687C17">
        <w:rPr>
          <w:rFonts w:ascii="Arial" w:hAnsi="Arial" w:cs="Arial"/>
        </w:rPr>
        <w:t xml:space="preserve">et godt svangerskaps-, fødsel- og barseltilbud </w:t>
      </w:r>
      <w:r w:rsidR="00AC47DE" w:rsidRPr="00687C17">
        <w:rPr>
          <w:rFonts w:ascii="Arial" w:hAnsi="Arial" w:cs="Arial"/>
        </w:rPr>
        <w:t>er viktig</w:t>
      </w:r>
      <w:r w:rsidRPr="00687C17">
        <w:rPr>
          <w:rFonts w:ascii="Arial" w:hAnsi="Arial" w:cs="Arial"/>
        </w:rPr>
        <w:t xml:space="preserve"> </w:t>
      </w:r>
      <w:r w:rsidR="0923F296" w:rsidRPr="5653EC21">
        <w:rPr>
          <w:rFonts w:ascii="Arial" w:hAnsi="Arial" w:cs="Arial"/>
        </w:rPr>
        <w:t>for</w:t>
      </w:r>
      <w:r w:rsidRPr="00687C17">
        <w:rPr>
          <w:rFonts w:ascii="Arial" w:hAnsi="Arial" w:cs="Arial"/>
        </w:rPr>
        <w:t xml:space="preserve"> kvinners </w:t>
      </w:r>
      <w:r w:rsidRPr="530F01FF">
        <w:rPr>
          <w:rFonts w:ascii="Arial" w:hAnsi="Arial" w:cs="Arial"/>
        </w:rPr>
        <w:t>helse</w:t>
      </w:r>
      <w:r w:rsidRPr="00687C17">
        <w:rPr>
          <w:rFonts w:ascii="Arial" w:hAnsi="Arial" w:cs="Arial"/>
        </w:rPr>
        <w:t>. </w:t>
      </w:r>
    </w:p>
    <w:p w14:paraId="4931E561" w14:textId="157F7F5A" w:rsidR="00926678" w:rsidRPr="00687C17" w:rsidRDefault="00926678" w:rsidP="00551D14">
      <w:pPr>
        <w:pStyle w:val="Listeavsnitt"/>
        <w:numPr>
          <w:ilvl w:val="0"/>
          <w:numId w:val="13"/>
        </w:numPr>
        <w:jc w:val="both"/>
        <w:rPr>
          <w:rFonts w:ascii="Arial" w:hAnsi="Arial" w:cs="Arial"/>
        </w:rPr>
      </w:pPr>
      <w:r w:rsidRPr="00687C17">
        <w:rPr>
          <w:rFonts w:ascii="Arial" w:hAnsi="Arial" w:cs="Arial"/>
        </w:rPr>
        <w:t xml:space="preserve">en forsvarlig svangerskaps-, fødsel- og </w:t>
      </w:r>
      <w:r w:rsidR="00153C66" w:rsidRPr="00687C17">
        <w:rPr>
          <w:rFonts w:ascii="Arial" w:hAnsi="Arial" w:cs="Arial"/>
        </w:rPr>
        <w:t>barselomsorg sikrer</w:t>
      </w:r>
      <w:r w:rsidRPr="00687C17">
        <w:rPr>
          <w:rFonts w:ascii="Arial" w:hAnsi="Arial" w:cs="Arial"/>
        </w:rPr>
        <w:t xml:space="preserve"> det beste tilbudet for den fødende, partner og barnet.  </w:t>
      </w:r>
    </w:p>
    <w:p w14:paraId="55C949C3" w14:textId="05A60E0D" w:rsidR="00FA3F48" w:rsidRDefault="00FA3F48" w:rsidP="00551D1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– </w:t>
      </w:r>
      <w:r w:rsidR="00904A06" w:rsidRPr="00904A06">
        <w:rPr>
          <w:rFonts w:ascii="Arial" w:hAnsi="Arial" w:cs="Arial"/>
        </w:rPr>
        <w:t>Det er fortsatt mye tabu og skam knyttet til kvinnekroppen, derfor må vi snakke om kvinnehelse.</w:t>
      </w:r>
      <w:r>
        <w:rPr>
          <w:rFonts w:ascii="Arial" w:hAnsi="Arial" w:cs="Arial"/>
        </w:rPr>
        <w:t xml:space="preserve"> Det gjør vi, sier </w:t>
      </w:r>
      <w:r w:rsidRPr="45DF4A16">
        <w:rPr>
          <w:rFonts w:ascii="Arial" w:hAnsi="Arial" w:cs="Arial"/>
          <w:color w:val="FF0000"/>
        </w:rPr>
        <w:t>xxx (samme navn som over)</w:t>
      </w:r>
    </w:p>
    <w:p w14:paraId="261F9F40" w14:textId="20F3BAA7" w:rsidR="00FA3F48" w:rsidRDefault="00FA3F48" w:rsidP="00551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Fastelavnssøndag er 1</w:t>
      </w:r>
      <w:r w:rsidR="00CF281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februar i år. </w:t>
      </w:r>
    </w:p>
    <w:p w14:paraId="262D12D3" w14:textId="77777777" w:rsidR="00FA3F48" w:rsidRDefault="00FA3F48" w:rsidP="00551D14">
      <w:pPr>
        <w:rPr>
          <w:rFonts w:ascii="Arial" w:hAnsi="Arial" w:cs="Arial"/>
        </w:rPr>
      </w:pPr>
      <w:r>
        <w:rPr>
          <w:rFonts w:ascii="Arial" w:hAnsi="Arial" w:cs="Arial"/>
          <w:b/>
        </w:rPr>
        <w:t>Håp og fruktbarhet</w:t>
      </w:r>
      <w:r w:rsidRPr="007340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Riset er et </w:t>
      </w:r>
      <w:r w:rsidRPr="00E25399">
        <w:rPr>
          <w:rFonts w:ascii="Arial" w:hAnsi="Arial" w:cs="Arial"/>
        </w:rPr>
        <w:t>gammel</w:t>
      </w:r>
      <w:r>
        <w:rPr>
          <w:rFonts w:ascii="Arial" w:hAnsi="Arial" w:cs="Arial"/>
        </w:rPr>
        <w:t>t</w:t>
      </w:r>
      <w:r w:rsidRPr="00E25399">
        <w:rPr>
          <w:rFonts w:ascii="Arial" w:hAnsi="Arial" w:cs="Arial"/>
        </w:rPr>
        <w:t xml:space="preserve"> symbol</w:t>
      </w:r>
      <w:r>
        <w:rPr>
          <w:rFonts w:ascii="Arial" w:hAnsi="Arial" w:cs="Arial"/>
        </w:rPr>
        <w:t xml:space="preserve"> i overgangen fra vinter til vår</w:t>
      </w:r>
      <w:r w:rsidRPr="00E25399">
        <w:rPr>
          <w:rFonts w:ascii="Arial" w:hAnsi="Arial" w:cs="Arial"/>
        </w:rPr>
        <w:t xml:space="preserve">, trolig </w:t>
      </w:r>
      <w:r>
        <w:rPr>
          <w:rFonts w:ascii="Arial" w:hAnsi="Arial" w:cs="Arial"/>
        </w:rPr>
        <w:t>helt fra</w:t>
      </w:r>
      <w:r w:rsidRPr="00E25399">
        <w:rPr>
          <w:rFonts w:ascii="Arial" w:hAnsi="Arial" w:cs="Arial"/>
        </w:rPr>
        <w:t xml:space="preserve"> førkristen tid, som symboliserer fruktbarhet.</w:t>
      </w:r>
      <w:r>
        <w:rPr>
          <w:rFonts w:ascii="Arial" w:hAnsi="Arial" w:cs="Arial"/>
        </w:rPr>
        <w:t xml:space="preserve"> Bedre behandling av kvinnesykdommer vil trolig bety mindre ufrivillig barnløshet, så da er det jo passende at riset selges til blant annet dette formålet. Sanitetskvinnene begynte salget av de </w:t>
      </w:r>
      <w:r w:rsidRPr="0073406F">
        <w:rPr>
          <w:rFonts w:ascii="Arial" w:hAnsi="Arial" w:cs="Arial"/>
        </w:rPr>
        <w:t>fargerike fastelavns</w:t>
      </w:r>
      <w:r>
        <w:rPr>
          <w:rFonts w:ascii="Arial" w:hAnsi="Arial" w:cs="Arial"/>
        </w:rPr>
        <w:t xml:space="preserve">risene i 1946. </w:t>
      </w:r>
      <w:r w:rsidRPr="0073406F">
        <w:rPr>
          <w:rFonts w:ascii="Arial" w:hAnsi="Arial" w:cs="Arial"/>
        </w:rPr>
        <w:t xml:space="preserve">I etterkrigsårene var det nok av udekkede helse- </w:t>
      </w:r>
      <w:r>
        <w:rPr>
          <w:rFonts w:ascii="Arial" w:hAnsi="Arial" w:cs="Arial"/>
        </w:rPr>
        <w:t>og velferdsoppgaver vi trengte å tak i.</w:t>
      </w:r>
      <w:r w:rsidRPr="00734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Vår innsats trengs fortsatt for å sikre at kvinner får et like godt og kunnskapsbasert helsetilbud som menn. </w:t>
      </w:r>
    </w:p>
    <w:p w14:paraId="2A37E173" w14:textId="77777777" w:rsidR="00FA3F48" w:rsidRPr="008E245E" w:rsidRDefault="00FA3F48" w:rsidP="00551D1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8E245E">
        <w:rPr>
          <w:rFonts w:ascii="Arial" w:hAnsi="Arial" w:cs="Arial"/>
          <w:b/>
          <w:i/>
          <w:color w:val="FF0000"/>
        </w:rPr>
        <w:t>Kontaktpersoner:</w:t>
      </w:r>
    </w:p>
    <w:p w14:paraId="59FC7D21" w14:textId="77777777" w:rsidR="00071479" w:rsidRDefault="00B3478F" w:rsidP="00551D14">
      <w:pPr>
        <w:pStyle w:val="Brdtekst"/>
        <w:jc w:val="both"/>
      </w:pPr>
      <w:r w:rsidRPr="00BD55FB">
        <w:t xml:space="preserve"> </w:t>
      </w:r>
    </w:p>
    <w:sectPr w:rsidR="00071479" w:rsidSect="00691DA3"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418" w:left="1134" w:header="851" w:footer="36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5F62" w14:textId="77777777" w:rsidR="006A60FB" w:rsidRDefault="006A60FB">
      <w:r>
        <w:separator/>
      </w:r>
    </w:p>
  </w:endnote>
  <w:endnote w:type="continuationSeparator" w:id="0">
    <w:p w14:paraId="7E6E5285" w14:textId="77777777" w:rsidR="006A60FB" w:rsidRDefault="006A60FB">
      <w:r>
        <w:continuationSeparator/>
      </w:r>
    </w:p>
  </w:endnote>
  <w:endnote w:type="continuationNotice" w:id="1">
    <w:p w14:paraId="3CB66D88" w14:textId="77777777" w:rsidR="006A60FB" w:rsidRDefault="006A6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Nunito Bold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Nunito-Bold">
    <w:altName w:val="Nunit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unito-Regular">
    <w:altName w:val="Nuni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B564" w14:textId="77777777" w:rsidR="00ED041D" w:rsidRDefault="00ED041D" w:rsidP="00ED0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1B29FA3" w14:textId="77777777" w:rsidR="00ED041D" w:rsidRDefault="00ED041D" w:rsidP="005633A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A47" w14:textId="77777777" w:rsidR="00ED041D" w:rsidRDefault="00ED041D" w:rsidP="00ED0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91DA3">
      <w:rPr>
        <w:rStyle w:val="Sidetall"/>
        <w:noProof/>
      </w:rPr>
      <w:t>2</w:t>
    </w:r>
    <w:r>
      <w:rPr>
        <w:rStyle w:val="Sidetall"/>
      </w:rPr>
      <w:fldChar w:fldCharType="end"/>
    </w:r>
  </w:p>
  <w:p w14:paraId="45E42E5A" w14:textId="77777777" w:rsidR="00ED041D" w:rsidRDefault="00ED041D" w:rsidP="005633AA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E65" w14:textId="77777777" w:rsidR="00ED041D" w:rsidRPr="00FA3F48" w:rsidRDefault="00ED041D" w:rsidP="00ED0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Pr="00FA3F4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91DA3" w:rsidRPr="00FA3F48">
      <w:rPr>
        <w:rStyle w:val="Sidetall"/>
        <w:noProof/>
      </w:rPr>
      <w:t>1</w:t>
    </w:r>
    <w:r>
      <w:rPr>
        <w:rStyle w:val="Sidetall"/>
      </w:rPr>
      <w:fldChar w:fldCharType="end"/>
    </w:r>
  </w:p>
  <w:p w14:paraId="7093662A" w14:textId="77777777" w:rsidR="00ED041D" w:rsidRPr="00FA3F48" w:rsidRDefault="00ED041D" w:rsidP="005633AA">
    <w:pPr>
      <w:pStyle w:val="Grunnleggendeavsnitt"/>
      <w:ind w:right="360"/>
      <w:jc w:val="center"/>
      <w:rPr>
        <w:rFonts w:ascii="Nunito Bold" w:hAnsi="Nunito Bold" w:cs="Nunito-Regular"/>
        <w:color w:val="004F73"/>
        <w:sz w:val="16"/>
        <w:szCs w:val="16"/>
      </w:rPr>
    </w:pPr>
    <w:r w:rsidRPr="00FA3F48">
      <w:rPr>
        <w:rFonts w:ascii="Nunito Bold" w:hAnsi="Nunito Bold" w:cs="Nunito-Bold"/>
        <w:bCs/>
        <w:color w:val="004F73"/>
        <w:sz w:val="16"/>
        <w:szCs w:val="16"/>
      </w:rPr>
      <w:t>Kirkegata 15, 0153 Oslo</w:t>
    </w:r>
    <w:r w:rsidRPr="00FA3F48">
      <w:rPr>
        <w:rFonts w:ascii="Nunito Bold" w:hAnsi="Nunito Bold" w:cs="Nunito-Regular"/>
        <w:color w:val="004F73"/>
        <w:sz w:val="16"/>
        <w:szCs w:val="16"/>
      </w:rPr>
      <w:t xml:space="preserve">  tlf: </w:t>
    </w:r>
    <w:r w:rsidRPr="00FA3F48">
      <w:rPr>
        <w:rFonts w:ascii="Nunito Bold" w:hAnsi="Nunito Bold" w:cs="Nunito-Bold"/>
        <w:bCs/>
        <w:color w:val="004F73"/>
        <w:sz w:val="16"/>
        <w:szCs w:val="16"/>
      </w:rPr>
      <w:t>24 11 56 20</w:t>
    </w:r>
    <w:r w:rsidRPr="00FA3F48">
      <w:rPr>
        <w:rFonts w:ascii="Nunito Bold" w:hAnsi="Nunito Bold" w:cs="Nunito-Regular"/>
        <w:color w:val="004F73"/>
        <w:sz w:val="16"/>
        <w:szCs w:val="16"/>
      </w:rPr>
      <w:t xml:space="preserve">  </w:t>
    </w:r>
    <w:r w:rsidRPr="00FA3F48">
      <w:rPr>
        <w:rFonts w:ascii="Nunito Bold" w:hAnsi="Nunito Bold" w:cs="Nunito-Bold"/>
        <w:bCs/>
        <w:color w:val="004F73"/>
        <w:sz w:val="16"/>
        <w:szCs w:val="16"/>
      </w:rPr>
      <w:t>www.sanitetskvinnene.no</w:t>
    </w:r>
    <w:r w:rsidRPr="00FA3F48">
      <w:rPr>
        <w:rFonts w:ascii="Nunito Bold" w:hAnsi="Nunito Bold" w:cs="Nunito-Regular"/>
        <w:color w:val="004F73"/>
        <w:sz w:val="16"/>
        <w:szCs w:val="16"/>
      </w:rPr>
      <w:t xml:space="preserve">  </w:t>
    </w:r>
    <w:r w:rsidRPr="00FA3F48">
      <w:rPr>
        <w:rFonts w:ascii="Nunito Bold" w:hAnsi="Nunito Bold" w:cs="Nunito-Bold"/>
        <w:bCs/>
        <w:color w:val="004F73"/>
        <w:sz w:val="16"/>
        <w:szCs w:val="16"/>
      </w:rPr>
      <w:t>post@sanitetskvinnene.no</w:t>
    </w:r>
    <w:r w:rsidRPr="00FA3F48">
      <w:rPr>
        <w:rFonts w:ascii="Nunito Bold" w:hAnsi="Nunito Bold" w:cs="Nunito-Regular"/>
        <w:color w:val="004F73"/>
        <w:sz w:val="16"/>
        <w:szCs w:val="16"/>
      </w:rPr>
      <w:t xml:space="preserve">  </w:t>
    </w:r>
  </w:p>
  <w:p w14:paraId="61C3526A" w14:textId="77777777" w:rsidR="00ED041D" w:rsidRPr="00FA3F48" w:rsidRDefault="00ED041D" w:rsidP="00212658">
    <w:pPr>
      <w:pStyle w:val="Grunnleggendeavsnitt"/>
      <w:jc w:val="center"/>
      <w:rPr>
        <w:rFonts w:ascii="Nunito Bold" w:hAnsi="Nunito Bold" w:cs="Nunito-Bold"/>
        <w:bCs/>
        <w:color w:val="004F73"/>
        <w:sz w:val="16"/>
        <w:szCs w:val="16"/>
      </w:rPr>
    </w:pPr>
    <w:r w:rsidRPr="00FA3F48">
      <w:rPr>
        <w:rFonts w:ascii="Nunito Bold" w:hAnsi="Nunito Bold" w:cs="Nunito-Regular"/>
        <w:color w:val="004F73"/>
        <w:sz w:val="16"/>
        <w:szCs w:val="16"/>
      </w:rPr>
      <w:t xml:space="preserve">Kontonummer: </w:t>
    </w:r>
    <w:r w:rsidRPr="00FA3F48">
      <w:rPr>
        <w:rFonts w:ascii="Nunito Bold" w:hAnsi="Nunito Bold" w:cs="Nunito-Bold"/>
        <w:bCs/>
        <w:color w:val="004F73"/>
        <w:sz w:val="16"/>
        <w:szCs w:val="16"/>
      </w:rPr>
      <w:t>6005 05 69244</w:t>
    </w:r>
    <w:r w:rsidRPr="00FA3F48">
      <w:rPr>
        <w:rFonts w:ascii="Nunito Bold" w:hAnsi="Nunito Bold" w:cs="Nunito-Regular"/>
        <w:color w:val="004F73"/>
        <w:sz w:val="16"/>
        <w:szCs w:val="16"/>
      </w:rPr>
      <w:t xml:space="preserve">  Org nr: </w:t>
    </w:r>
    <w:r w:rsidRPr="00FA3F48">
      <w:rPr>
        <w:rFonts w:ascii="Nunito Bold" w:hAnsi="Nunito Bold" w:cs="Nunito-Bold"/>
        <w:bCs/>
        <w:color w:val="004F73"/>
        <w:sz w:val="16"/>
        <w:szCs w:val="16"/>
      </w:rPr>
      <w:t>970 168 001</w:t>
    </w:r>
  </w:p>
  <w:p w14:paraId="1D3DA1C6" w14:textId="77777777" w:rsidR="00ED041D" w:rsidRPr="00FA3F48" w:rsidRDefault="00ED04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4AB3" w14:textId="77777777" w:rsidR="006A60FB" w:rsidRDefault="006A60FB">
      <w:r>
        <w:separator/>
      </w:r>
    </w:p>
  </w:footnote>
  <w:footnote w:type="continuationSeparator" w:id="0">
    <w:p w14:paraId="5C46915D" w14:textId="77777777" w:rsidR="006A60FB" w:rsidRDefault="006A60FB">
      <w:r>
        <w:continuationSeparator/>
      </w:r>
    </w:p>
  </w:footnote>
  <w:footnote w:type="continuationNotice" w:id="1">
    <w:p w14:paraId="2A331DE7" w14:textId="77777777" w:rsidR="006A60FB" w:rsidRDefault="006A6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043F" w14:textId="77777777" w:rsidR="00ED041D" w:rsidRDefault="00ED041D">
    <w:pPr>
      <w:pStyle w:val="Header-Left"/>
    </w:pPr>
  </w:p>
  <w:p w14:paraId="22968CE7" w14:textId="77777777" w:rsidR="00ED041D" w:rsidRDefault="00ED041D">
    <w:pPr>
      <w:pStyle w:val="Topptekst"/>
    </w:pPr>
    <w:r>
      <w:rPr>
        <w:noProof/>
        <w:lang w:eastAsia="nb-NO"/>
      </w:rPr>
      <w:drawing>
        <wp:anchor distT="0" distB="0" distL="0" distR="0" simplePos="0" relativeHeight="251658240" behindDoc="0" locked="0" layoutInCell="1" allowOverlap="1" wp14:anchorId="17CC0D8E" wp14:editId="0A30B56A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2877185" cy="777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S_Hovedlogo_2018_ST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777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  <w:p w14:paraId="04A82D3F" w14:textId="77777777" w:rsidR="00ED041D" w:rsidRDefault="00ED041D" w:rsidP="00212658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73"/>
    <w:multiLevelType w:val="hybridMultilevel"/>
    <w:tmpl w:val="4ACABA98"/>
    <w:lvl w:ilvl="0" w:tplc="36C8F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F6F95"/>
    <w:multiLevelType w:val="multilevel"/>
    <w:tmpl w:val="015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44D7C"/>
    <w:multiLevelType w:val="hybridMultilevel"/>
    <w:tmpl w:val="B4D4A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2488">
    <w:abstractNumId w:val="9"/>
  </w:num>
  <w:num w:numId="2" w16cid:durableId="1054894210">
    <w:abstractNumId w:val="7"/>
  </w:num>
  <w:num w:numId="3" w16cid:durableId="540678348">
    <w:abstractNumId w:val="6"/>
  </w:num>
  <w:num w:numId="4" w16cid:durableId="1316492991">
    <w:abstractNumId w:val="5"/>
  </w:num>
  <w:num w:numId="5" w16cid:durableId="1322805240">
    <w:abstractNumId w:val="4"/>
  </w:num>
  <w:num w:numId="6" w16cid:durableId="1501892830">
    <w:abstractNumId w:val="8"/>
  </w:num>
  <w:num w:numId="7" w16cid:durableId="1404257245">
    <w:abstractNumId w:val="3"/>
  </w:num>
  <w:num w:numId="8" w16cid:durableId="1125123762">
    <w:abstractNumId w:val="2"/>
  </w:num>
  <w:num w:numId="9" w16cid:durableId="278486438">
    <w:abstractNumId w:val="1"/>
  </w:num>
  <w:num w:numId="10" w16cid:durableId="766148394">
    <w:abstractNumId w:val="0"/>
  </w:num>
  <w:num w:numId="11" w16cid:durableId="1100756631">
    <w:abstractNumId w:val="11"/>
  </w:num>
  <w:num w:numId="12" w16cid:durableId="1372344994">
    <w:abstractNumId w:val="12"/>
  </w:num>
  <w:num w:numId="13" w16cid:durableId="445927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A3F48"/>
    <w:rsid w:val="00015E35"/>
    <w:rsid w:val="000177E6"/>
    <w:rsid w:val="00071479"/>
    <w:rsid w:val="000843C8"/>
    <w:rsid w:val="000D1905"/>
    <w:rsid w:val="000F5BE6"/>
    <w:rsid w:val="00153C66"/>
    <w:rsid w:val="00205AAB"/>
    <w:rsid w:val="00212658"/>
    <w:rsid w:val="00285D10"/>
    <w:rsid w:val="00297798"/>
    <w:rsid w:val="00343D6B"/>
    <w:rsid w:val="00344D68"/>
    <w:rsid w:val="00375810"/>
    <w:rsid w:val="003B7A8E"/>
    <w:rsid w:val="003C1396"/>
    <w:rsid w:val="003D5422"/>
    <w:rsid w:val="004660B4"/>
    <w:rsid w:val="0047330B"/>
    <w:rsid w:val="00551D14"/>
    <w:rsid w:val="005633AA"/>
    <w:rsid w:val="00563A47"/>
    <w:rsid w:val="00606F36"/>
    <w:rsid w:val="00651D7A"/>
    <w:rsid w:val="00687C17"/>
    <w:rsid w:val="00691DA3"/>
    <w:rsid w:val="006A60FB"/>
    <w:rsid w:val="006B57AF"/>
    <w:rsid w:val="00733D43"/>
    <w:rsid w:val="007D7B03"/>
    <w:rsid w:val="00886C89"/>
    <w:rsid w:val="008B3D11"/>
    <w:rsid w:val="008D07B1"/>
    <w:rsid w:val="00904A06"/>
    <w:rsid w:val="00926678"/>
    <w:rsid w:val="00957436"/>
    <w:rsid w:val="0097621A"/>
    <w:rsid w:val="00990D8D"/>
    <w:rsid w:val="009C4147"/>
    <w:rsid w:val="00A15FB5"/>
    <w:rsid w:val="00AA4B21"/>
    <w:rsid w:val="00AC47DE"/>
    <w:rsid w:val="00B3478F"/>
    <w:rsid w:val="00BD55FB"/>
    <w:rsid w:val="00C46519"/>
    <w:rsid w:val="00C85AB2"/>
    <w:rsid w:val="00CF2810"/>
    <w:rsid w:val="00CF6CFD"/>
    <w:rsid w:val="00DB0D7A"/>
    <w:rsid w:val="00DE09D1"/>
    <w:rsid w:val="00E25719"/>
    <w:rsid w:val="00E706FE"/>
    <w:rsid w:val="00E768F6"/>
    <w:rsid w:val="00EC6D55"/>
    <w:rsid w:val="00ED041D"/>
    <w:rsid w:val="00EF6958"/>
    <w:rsid w:val="00F62646"/>
    <w:rsid w:val="00FA3F48"/>
    <w:rsid w:val="00FB4C48"/>
    <w:rsid w:val="0923F296"/>
    <w:rsid w:val="0B472024"/>
    <w:rsid w:val="10B32A46"/>
    <w:rsid w:val="1B0B3670"/>
    <w:rsid w:val="1CD4F6EC"/>
    <w:rsid w:val="289EDE70"/>
    <w:rsid w:val="3CC3C629"/>
    <w:rsid w:val="3F48BD3D"/>
    <w:rsid w:val="530F01FF"/>
    <w:rsid w:val="5653EC21"/>
    <w:rsid w:val="5C32F70F"/>
    <w:rsid w:val="634FC56B"/>
    <w:rsid w:val="6D61143E"/>
    <w:rsid w:val="777A8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E52F78"/>
  <w15:docId w15:val="{40A8CD1D-8CBE-4141-BAC9-93E24856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48"/>
    <w:pPr>
      <w:spacing w:after="200" w:line="276" w:lineRule="auto"/>
    </w:pPr>
    <w:rPr>
      <w:rFonts w:eastAsiaTheme="minorHAnsi"/>
      <w:lang w:val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before="40"/>
      <w:jc w:val="right"/>
    </w:pPr>
    <w:rPr>
      <w:color w:val="000000" w:themeColor="text1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Vanligtabell"/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autoRedefine/>
    <w:qFormat/>
    <w:rsid w:val="00FB4C48"/>
    <w:rPr>
      <w:rFonts w:ascii="Clear Sans" w:hAnsi="Clear Sans"/>
      <w:color w:val="404040" w:themeColor="text1" w:themeTint="BF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rsid w:val="00FB4C48"/>
    <w:rPr>
      <w:rFonts w:ascii="Clear Sans" w:hAnsi="Clear Sans"/>
      <w:color w:val="404040" w:themeColor="text1" w:themeTint="BF"/>
      <w:sz w:val="20"/>
      <w:szCs w:val="20"/>
    </w:rPr>
  </w:style>
  <w:style w:type="character" w:customStyle="1" w:styleId="Plus">
    <w:name w:val="Plus"/>
    <w:basedOn w:val="Standardskriftforavsnitt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FB4C48"/>
    <w:pPr>
      <w:spacing w:after="480"/>
    </w:pPr>
    <w:rPr>
      <w:rFonts w:ascii="Clear Sans" w:hAnsi="Clear Sans"/>
      <w:color w:val="404040" w:themeColor="text1" w:themeTint="BF"/>
      <w:sz w:val="20"/>
    </w:rPr>
  </w:style>
  <w:style w:type="paragraph" w:styleId="Underskrift">
    <w:name w:val="Signature"/>
    <w:basedOn w:val="Normal"/>
    <w:link w:val="UnderskriftTegn"/>
    <w:pPr>
      <w:spacing w:after="720"/>
    </w:pPr>
    <w:rPr>
      <w:color w:val="404040" w:themeColor="text1" w:themeTint="BF"/>
    </w:rPr>
  </w:style>
  <w:style w:type="character" w:customStyle="1" w:styleId="UnderskriftTegn">
    <w:name w:val="Underskrift Tegn"/>
    <w:basedOn w:val="Standardskriftforavsnitt"/>
    <w:link w:val="Underskrift"/>
    <w:rPr>
      <w:color w:val="404040" w:themeColor="text1" w:themeTint="BF"/>
      <w:sz w:val="1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rFonts w:ascii="Clear Sans" w:hAnsi="Clear Sans"/>
      <w:color w:val="404040" w:themeColor="text1" w:themeTint="BF"/>
      <w:sz w:val="18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18"/>
    </w:rPr>
  </w:style>
  <w:style w:type="paragraph" w:styleId="Brdtekst-frsteinnrykk2">
    <w:name w:val="Body Text First Indent 2"/>
    <w:basedOn w:val="Brdtekst2"/>
    <w:link w:val="Brdtekst-frsteinnrykk2Tegn"/>
    <w:autoRedefine/>
    <w:semiHidden/>
    <w:unhideWhenUsed/>
    <w:rsid w:val="00FB4C48"/>
    <w:pPr>
      <w:spacing w:after="0"/>
      <w:ind w:firstLine="360"/>
    </w:pPr>
    <w:rPr>
      <w:rFonts w:ascii="Clear Sans" w:hAnsi="Clear Sans"/>
      <w:sz w:val="20"/>
    </w:r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FB4C48"/>
    <w:rPr>
      <w:rFonts w:ascii="Clear Sans" w:hAnsi="Clear Sans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18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Pr>
      <w:b/>
      <w:bCs/>
      <w:color w:val="663366" w:themeColor="accent1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18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18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18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autoRedefine/>
    <w:semiHidden/>
    <w:unhideWhenUsed/>
    <w:rsid w:val="00FB4C48"/>
    <w:rPr>
      <w:rFonts w:ascii="Clear Sans" w:eastAsiaTheme="majorEastAsia" w:hAnsi="Clear Sans" w:cstheme="majorBidi"/>
      <w:sz w:val="20"/>
      <w:szCs w:val="20"/>
    </w:rPr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Pr>
      <w:sz w:val="18"/>
    </w:rPr>
  </w:style>
  <w:style w:type="paragraph" w:styleId="Fotnotetekst">
    <w:name w:val="footnote text"/>
    <w:basedOn w:val="Normal"/>
    <w:link w:val="FotnotetekstTegn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18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ks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ks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ks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ks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ks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ks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ks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ks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663366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18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18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18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180" w:hanging="18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paragraph" w:customStyle="1" w:styleId="Grunnleggendeavsnitt">
    <w:name w:val="[Grunnleggende avsnitt]"/>
    <w:basedOn w:val="Normal"/>
    <w:autoRedefine/>
    <w:uiPriority w:val="99"/>
    <w:rsid w:val="00FB4C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lear Sans" w:hAnsi="Clear Sans" w:cs="MinionPro-Regular"/>
      <w:color w:val="000000"/>
      <w:sz w:val="20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5633AA"/>
  </w:style>
  <w:style w:type="paragraph" w:customStyle="1" w:styleId="8F88763B7E91C64E9CD92540A2128E51">
    <w:name w:val="8F88763B7E91C64E9CD92540A2128E51"/>
    <w:rsid w:val="005633AA"/>
    <w:rPr>
      <w:sz w:val="24"/>
      <w:szCs w:val="24"/>
      <w:lang w:val="nb-NO" w:eastAsia="ja-JP"/>
    </w:rPr>
  </w:style>
  <w:style w:type="paragraph" w:customStyle="1" w:styleId="Default">
    <w:name w:val="Default"/>
    <w:rsid w:val="00FA3F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b-NO"/>
    </w:rPr>
  </w:style>
  <w:style w:type="character" w:styleId="Utheving">
    <w:name w:val="Emphasis"/>
    <w:basedOn w:val="Standardskriftforavsnitt"/>
    <w:uiPriority w:val="20"/>
    <w:qFormat/>
    <w:rsid w:val="00926678"/>
    <w:rPr>
      <w:i/>
      <w:iCs/>
    </w:rPr>
  </w:style>
  <w:style w:type="character" w:styleId="Sterk">
    <w:name w:val="Strong"/>
    <w:basedOn w:val="Standardskriftforavsnitt"/>
    <w:uiPriority w:val="22"/>
    <w:qFormat/>
    <w:rsid w:val="00926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eidi/Dropbox/jobber/DROPBOX%202018/M18075_NKS_Grafisk_profil/NKS%20PROFILELEMENTER%202018/NKS%20HOVEDLOGO/NKS%20HOVEDLOGO%20STOR/NKS_Hovedlogo_2018_STO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ie.fievre\AppData\Roaming\Microsoft\Templates\PersonalTemplates\NKS_Brevmal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FD5B821D70A46B778478C73961ABA" ma:contentTypeVersion="8" ma:contentTypeDescription="Create a new document." ma:contentTypeScope="" ma:versionID="b41c568defed019bba87486eee996e01">
  <xsd:schema xmlns:xsd="http://www.w3.org/2001/XMLSchema" xmlns:xs="http://www.w3.org/2001/XMLSchema" xmlns:p="http://schemas.microsoft.com/office/2006/metadata/properties" xmlns:ns2="dfae2e69-9404-4cb0-8ef7-8b169c8df42c" xmlns:ns3="f5c535a3-7a3e-4a08-a9ce-8475ed51f25a" targetNamespace="http://schemas.microsoft.com/office/2006/metadata/properties" ma:root="true" ma:fieldsID="734ec6a4f0fc20c473da301cbe86e8b7" ns2:_="" ns3:_="">
    <xsd:import namespace="dfae2e69-9404-4cb0-8ef7-8b169c8df42c"/>
    <xsd:import namespace="f5c535a3-7a3e-4a08-a9ce-8475ed51f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2e69-9404-4cb0-8ef7-8b169c8d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535a3-7a3e-4a08-a9ce-8475ed51f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8D99F-8051-7049-B516-DCEFA3923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BCF75-BC59-4FF6-9CA9-90AEB551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e2e69-9404-4cb0-8ef7-8b169c8df42c"/>
    <ds:schemaRef ds:uri="f5c535a3-7a3e-4a08-a9ce-8475ed51f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92B08-05D9-40DE-9C9B-CDC7433F5D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5A1C7-662D-4D9E-AB3F-44EBD2343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NKS_Brevmal</Template>
  <TotalTime>406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Fièvre</dc:creator>
  <cp:keywords/>
  <dc:description/>
  <cp:lastModifiedBy>Magalie Fièvre</cp:lastModifiedBy>
  <cp:revision>28</cp:revision>
  <cp:lastPrinted>2024-01-08T14:31:00Z</cp:lastPrinted>
  <dcterms:created xsi:type="dcterms:W3CDTF">2024-01-09T08:36:00Z</dcterms:created>
  <dcterms:modified xsi:type="dcterms:W3CDTF">2024-01-12T14:19:00Z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0x010100634FD5B821D70A46B778478C73961ABA</vt:lpwstr>
  </property>
</Properties>
</file>